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3E770" w14:textId="29779DEB" w:rsidR="009F0355" w:rsidRDefault="009F0355" w:rsidP="009F0355">
      <w:pPr>
        <w:rPr>
          <w:rFonts w:ascii="Arial" w:hAnsi="Arial" w:cs="Arial"/>
        </w:rPr>
      </w:pPr>
    </w:p>
    <w:p w14:paraId="795DCD0D" w14:textId="77777777" w:rsidR="009447CD" w:rsidRDefault="009447CD" w:rsidP="009F0355">
      <w:pPr>
        <w:rPr>
          <w:rFonts w:ascii="Arial" w:hAnsi="Arial" w:cs="Arial"/>
        </w:rPr>
      </w:pPr>
    </w:p>
    <w:p w14:paraId="25BDD316" w14:textId="51463696" w:rsidR="009447CD" w:rsidRDefault="009447CD" w:rsidP="009F0355">
      <w:pPr>
        <w:rPr>
          <w:rFonts w:ascii="Arial" w:hAnsi="Arial" w:cs="Arial"/>
        </w:rPr>
      </w:pPr>
      <w:r>
        <w:rPr>
          <w:rFonts w:ascii="Arial" w:hAnsi="Arial" w:cs="Arial"/>
        </w:rPr>
        <w:t>September 3, 2024</w:t>
      </w:r>
    </w:p>
    <w:p w14:paraId="23AA5F3B" w14:textId="77777777" w:rsidR="004E48BA" w:rsidRPr="006A773C" w:rsidRDefault="004E48BA" w:rsidP="009F0355">
      <w:pPr>
        <w:rPr>
          <w:rFonts w:ascii="Arial" w:hAnsi="Arial" w:cs="Arial"/>
        </w:rPr>
      </w:pPr>
    </w:p>
    <w:p w14:paraId="7A82AF04" w14:textId="77777777" w:rsidR="009F0355" w:rsidRPr="006A773C" w:rsidRDefault="009F0355" w:rsidP="009F0355">
      <w:pPr>
        <w:rPr>
          <w:rFonts w:ascii="Arial" w:hAnsi="Arial" w:cs="Arial"/>
        </w:rPr>
      </w:pPr>
      <w:r w:rsidRPr="006A773C">
        <w:rPr>
          <w:rFonts w:ascii="Arial" w:hAnsi="Arial" w:cs="Arial"/>
        </w:rPr>
        <w:t>Dear Valued Clients,</w:t>
      </w:r>
    </w:p>
    <w:p w14:paraId="3BAD2387" w14:textId="5E497F99" w:rsidR="00413283" w:rsidRDefault="00AD59AF" w:rsidP="00413283">
      <w:pPr>
        <w:rPr>
          <w:rFonts w:ascii="Arial" w:hAnsi="Arial" w:cs="Arial"/>
        </w:rPr>
      </w:pPr>
      <w:r>
        <w:rPr>
          <w:rFonts w:ascii="Arial" w:hAnsi="Arial" w:cs="Arial"/>
        </w:rPr>
        <w:t>We hope you are enjoying your summer.</w:t>
      </w:r>
      <w:r w:rsidR="00461092">
        <w:rPr>
          <w:rFonts w:ascii="Arial" w:hAnsi="Arial" w:cs="Arial"/>
        </w:rPr>
        <w:t xml:space="preserve"> </w:t>
      </w:r>
      <w:r w:rsidR="009F0355" w:rsidRPr="006A773C">
        <w:rPr>
          <w:rFonts w:ascii="Arial" w:hAnsi="Arial" w:cs="Arial"/>
        </w:rPr>
        <w:t>For the first time since COVID</w:t>
      </w:r>
      <w:r w:rsidR="00454323">
        <w:rPr>
          <w:rFonts w:ascii="Arial" w:hAnsi="Arial" w:cs="Arial"/>
        </w:rPr>
        <w:t>-19</w:t>
      </w:r>
      <w:r w:rsidR="009F0355" w:rsidRPr="006A773C">
        <w:rPr>
          <w:rFonts w:ascii="Arial" w:hAnsi="Arial" w:cs="Arial"/>
        </w:rPr>
        <w:t>, we experienced a</w:t>
      </w:r>
      <w:r w:rsidR="000B4F5E">
        <w:rPr>
          <w:rFonts w:ascii="Arial" w:hAnsi="Arial" w:cs="Arial"/>
        </w:rPr>
        <w:t xml:space="preserve"> “typical tax season” </w:t>
      </w:r>
      <w:r w:rsidR="00435CDB">
        <w:rPr>
          <w:rFonts w:ascii="Arial" w:hAnsi="Arial" w:cs="Arial"/>
        </w:rPr>
        <w:t>with an</w:t>
      </w:r>
      <w:r w:rsidR="009F0355" w:rsidRPr="006A773C">
        <w:rPr>
          <w:rFonts w:ascii="Arial" w:hAnsi="Arial" w:cs="Arial"/>
        </w:rPr>
        <w:t xml:space="preserve"> April 15</w:t>
      </w:r>
      <w:r w:rsidR="009F0355" w:rsidRPr="006A773C">
        <w:rPr>
          <w:rFonts w:ascii="Arial" w:hAnsi="Arial" w:cs="Arial"/>
          <w:vertAlign w:val="superscript"/>
        </w:rPr>
        <w:t>th</w:t>
      </w:r>
      <w:r w:rsidR="009F0355" w:rsidRPr="006A773C">
        <w:rPr>
          <w:rFonts w:ascii="Arial" w:hAnsi="Arial" w:cs="Arial"/>
        </w:rPr>
        <w:t xml:space="preserve"> deadline </w:t>
      </w:r>
      <w:r w:rsidR="00435CDB">
        <w:rPr>
          <w:rFonts w:ascii="Arial" w:hAnsi="Arial" w:cs="Arial"/>
        </w:rPr>
        <w:t>and</w:t>
      </w:r>
      <w:r w:rsidR="00564B9F">
        <w:rPr>
          <w:rFonts w:ascii="Arial" w:hAnsi="Arial" w:cs="Arial"/>
        </w:rPr>
        <w:t xml:space="preserve"> completed about 400 returns</w:t>
      </w:r>
      <w:r w:rsidR="009F0355" w:rsidRPr="006A773C">
        <w:rPr>
          <w:rFonts w:ascii="Arial" w:hAnsi="Arial" w:cs="Arial"/>
        </w:rPr>
        <w:t xml:space="preserve">. </w:t>
      </w:r>
      <w:r w:rsidR="00F326D1">
        <w:rPr>
          <w:rFonts w:ascii="Arial" w:hAnsi="Arial" w:cs="Arial"/>
        </w:rPr>
        <w:t xml:space="preserve">During the “off season” we are </w:t>
      </w:r>
      <w:r w:rsidR="009F0355" w:rsidRPr="006A773C">
        <w:rPr>
          <w:rFonts w:ascii="Arial" w:hAnsi="Arial" w:cs="Arial"/>
        </w:rPr>
        <w:t>work</w:t>
      </w:r>
      <w:r w:rsidR="00F326D1">
        <w:rPr>
          <w:rFonts w:ascii="Arial" w:hAnsi="Arial" w:cs="Arial"/>
        </w:rPr>
        <w:t>ing</w:t>
      </w:r>
      <w:r w:rsidR="009F0355" w:rsidRPr="006A773C">
        <w:rPr>
          <w:rFonts w:ascii="Arial" w:hAnsi="Arial" w:cs="Arial"/>
        </w:rPr>
        <w:t xml:space="preserve"> on </w:t>
      </w:r>
      <w:r w:rsidR="000C7A5B">
        <w:rPr>
          <w:rFonts w:ascii="Arial" w:hAnsi="Arial" w:cs="Arial"/>
        </w:rPr>
        <w:t>i</w:t>
      </w:r>
      <w:r w:rsidR="00F326D1">
        <w:rPr>
          <w:rFonts w:ascii="Arial" w:hAnsi="Arial" w:cs="Arial"/>
        </w:rPr>
        <w:t xml:space="preserve">mproving </w:t>
      </w:r>
      <w:r w:rsidR="009F0355" w:rsidRPr="006A773C">
        <w:rPr>
          <w:rFonts w:ascii="Arial" w:hAnsi="Arial" w:cs="Arial"/>
        </w:rPr>
        <w:t xml:space="preserve">our </w:t>
      </w:r>
      <w:r w:rsidR="007D2BDF">
        <w:rPr>
          <w:rFonts w:ascii="Arial" w:hAnsi="Arial" w:cs="Arial"/>
        </w:rPr>
        <w:t xml:space="preserve">services, </w:t>
      </w:r>
      <w:r w:rsidR="009F0355" w:rsidRPr="006A773C">
        <w:rPr>
          <w:rFonts w:ascii="Arial" w:hAnsi="Arial" w:cs="Arial"/>
        </w:rPr>
        <w:t>office policies and procedures to provid</w:t>
      </w:r>
      <w:r w:rsidR="007D2BDF">
        <w:rPr>
          <w:rFonts w:ascii="Arial" w:hAnsi="Arial" w:cs="Arial"/>
        </w:rPr>
        <w:t>e</w:t>
      </w:r>
      <w:r w:rsidR="009F0355" w:rsidRPr="006A773C">
        <w:rPr>
          <w:rFonts w:ascii="Arial" w:hAnsi="Arial" w:cs="Arial"/>
        </w:rPr>
        <w:t xml:space="preserve"> you with the best service possible</w:t>
      </w:r>
      <w:r w:rsidR="007D2BDF">
        <w:rPr>
          <w:rFonts w:ascii="Arial" w:hAnsi="Arial" w:cs="Arial"/>
        </w:rPr>
        <w:t xml:space="preserve"> </w:t>
      </w:r>
      <w:r w:rsidR="00841E60">
        <w:rPr>
          <w:rFonts w:ascii="Arial" w:hAnsi="Arial" w:cs="Arial"/>
        </w:rPr>
        <w:t xml:space="preserve">while </w:t>
      </w:r>
      <w:r w:rsidR="007D2BDF" w:rsidRPr="006A773C">
        <w:rPr>
          <w:rFonts w:ascii="Arial" w:hAnsi="Arial" w:cs="Arial"/>
        </w:rPr>
        <w:t>mak</w:t>
      </w:r>
      <w:r w:rsidR="00841E60">
        <w:rPr>
          <w:rFonts w:ascii="Arial" w:hAnsi="Arial" w:cs="Arial"/>
        </w:rPr>
        <w:t>ing</w:t>
      </w:r>
      <w:r w:rsidR="007D2BDF" w:rsidRPr="006A773C">
        <w:rPr>
          <w:rFonts w:ascii="Arial" w:hAnsi="Arial" w:cs="Arial"/>
        </w:rPr>
        <w:t xml:space="preserve"> your experience smoother and more efficient</w:t>
      </w:r>
      <w:r w:rsidR="009F0355" w:rsidRPr="006A773C">
        <w:rPr>
          <w:rFonts w:ascii="Arial" w:hAnsi="Arial" w:cs="Arial"/>
        </w:rPr>
        <w:t>.</w:t>
      </w:r>
      <w:r w:rsidR="009823E7">
        <w:rPr>
          <w:rFonts w:ascii="Arial" w:hAnsi="Arial" w:cs="Arial"/>
        </w:rPr>
        <w:t xml:space="preserve"> </w:t>
      </w:r>
      <w:r w:rsidR="00A174DF">
        <w:rPr>
          <w:rFonts w:ascii="Arial" w:hAnsi="Arial" w:cs="Arial"/>
        </w:rPr>
        <w:t xml:space="preserve">Since we have some </w:t>
      </w:r>
      <w:r w:rsidR="000C7A5B">
        <w:rPr>
          <w:rFonts w:ascii="Arial" w:hAnsi="Arial" w:cs="Arial"/>
        </w:rPr>
        <w:t>important</w:t>
      </w:r>
      <w:r w:rsidR="00A174DF">
        <w:rPr>
          <w:rFonts w:ascii="Arial" w:hAnsi="Arial" w:cs="Arial"/>
        </w:rPr>
        <w:t xml:space="preserve"> changes/updates to share, </w:t>
      </w:r>
      <w:r w:rsidR="000C7A5B">
        <w:rPr>
          <w:rFonts w:ascii="Arial" w:hAnsi="Arial" w:cs="Arial"/>
        </w:rPr>
        <w:t>t</w:t>
      </w:r>
      <w:r w:rsidR="00413283">
        <w:rPr>
          <w:rFonts w:ascii="Arial" w:hAnsi="Arial" w:cs="Arial"/>
        </w:rPr>
        <w:t xml:space="preserve">his letter </w:t>
      </w:r>
      <w:r w:rsidR="009823E7">
        <w:rPr>
          <w:rFonts w:ascii="Arial" w:hAnsi="Arial" w:cs="Arial"/>
        </w:rPr>
        <w:t xml:space="preserve">is being sent </w:t>
      </w:r>
      <w:r w:rsidR="00413283">
        <w:rPr>
          <w:rFonts w:ascii="Arial" w:hAnsi="Arial" w:cs="Arial"/>
        </w:rPr>
        <w:t xml:space="preserve">to all clients via email and mail to </w:t>
      </w:r>
      <w:r w:rsidR="008F26BE">
        <w:rPr>
          <w:rFonts w:ascii="Arial" w:hAnsi="Arial" w:cs="Arial"/>
        </w:rPr>
        <w:t>ensure</w:t>
      </w:r>
      <w:r w:rsidR="000C7A5B">
        <w:rPr>
          <w:rFonts w:ascii="Arial" w:hAnsi="Arial" w:cs="Arial"/>
        </w:rPr>
        <w:t xml:space="preserve"> all clients are properly notified. </w:t>
      </w:r>
    </w:p>
    <w:p w14:paraId="7962D331" w14:textId="7C60D9C1" w:rsidR="00937856" w:rsidRPr="00024B4F" w:rsidRDefault="00937856" w:rsidP="00711E8C">
      <w:pPr>
        <w:rPr>
          <w:rFonts w:ascii="Arial" w:hAnsi="Arial" w:cs="Arial"/>
          <w:b/>
          <w:bCs/>
          <w:u w:val="single"/>
        </w:rPr>
      </w:pPr>
      <w:r w:rsidRPr="00024B4F">
        <w:rPr>
          <w:rFonts w:ascii="Arial" w:hAnsi="Arial" w:cs="Arial"/>
          <w:b/>
          <w:bCs/>
          <w:u w:val="single"/>
        </w:rPr>
        <w:t>EXTEN</w:t>
      </w:r>
      <w:r w:rsidR="00024B4F" w:rsidRPr="00024B4F">
        <w:rPr>
          <w:rFonts w:ascii="Arial" w:hAnsi="Arial" w:cs="Arial"/>
          <w:b/>
          <w:bCs/>
          <w:u w:val="single"/>
        </w:rPr>
        <w:t>S</w:t>
      </w:r>
      <w:r w:rsidRPr="00024B4F">
        <w:rPr>
          <w:rFonts w:ascii="Arial" w:hAnsi="Arial" w:cs="Arial"/>
          <w:b/>
          <w:bCs/>
          <w:u w:val="single"/>
        </w:rPr>
        <w:t>IONS</w:t>
      </w:r>
      <w:r w:rsidR="00E74422">
        <w:rPr>
          <w:rFonts w:ascii="Arial" w:hAnsi="Arial" w:cs="Arial"/>
          <w:b/>
          <w:bCs/>
          <w:u w:val="single"/>
        </w:rPr>
        <w:t>- upcoming 10/15/24 filing deadline</w:t>
      </w:r>
    </w:p>
    <w:p w14:paraId="423AB347" w14:textId="6DD9EFA7" w:rsidR="00937856" w:rsidRPr="006A773C" w:rsidRDefault="00B12A8D" w:rsidP="00937856">
      <w:pPr>
        <w:rPr>
          <w:rFonts w:ascii="Arial" w:hAnsi="Arial" w:cs="Arial"/>
        </w:rPr>
      </w:pPr>
      <w:r>
        <w:rPr>
          <w:rFonts w:ascii="Arial" w:hAnsi="Arial" w:cs="Arial"/>
        </w:rPr>
        <w:t xml:space="preserve">Time is running out! </w:t>
      </w:r>
      <w:r w:rsidR="00564B9F">
        <w:rPr>
          <w:rFonts w:ascii="Arial" w:hAnsi="Arial" w:cs="Arial"/>
        </w:rPr>
        <w:t xml:space="preserve">About 2 dozen clients are on extension still. </w:t>
      </w:r>
      <w:r w:rsidR="00937856" w:rsidRPr="006A773C">
        <w:rPr>
          <w:rFonts w:ascii="Arial" w:hAnsi="Arial" w:cs="Arial"/>
        </w:rPr>
        <w:t>If you are on</w:t>
      </w:r>
      <w:r w:rsidR="004644BE">
        <w:rPr>
          <w:rFonts w:ascii="Arial" w:hAnsi="Arial" w:cs="Arial"/>
        </w:rPr>
        <w:t xml:space="preserve">e of them, </w:t>
      </w:r>
      <w:r w:rsidR="00937856" w:rsidRPr="006A773C">
        <w:rPr>
          <w:rFonts w:ascii="Arial" w:hAnsi="Arial" w:cs="Arial"/>
        </w:rPr>
        <w:t xml:space="preserve">please remember to get your documents to us </w:t>
      </w:r>
      <w:r w:rsidR="00937856" w:rsidRPr="00E74422">
        <w:rPr>
          <w:rFonts w:ascii="Arial" w:hAnsi="Arial" w:cs="Arial"/>
          <w:b/>
          <w:bCs/>
        </w:rPr>
        <w:t>NO LATER</w:t>
      </w:r>
      <w:r w:rsidR="00937856" w:rsidRPr="006A773C">
        <w:rPr>
          <w:rFonts w:ascii="Arial" w:hAnsi="Arial" w:cs="Arial"/>
        </w:rPr>
        <w:t xml:space="preserve"> than </w:t>
      </w:r>
      <w:r w:rsidR="00937856" w:rsidRPr="006A773C">
        <w:rPr>
          <w:rFonts w:ascii="Arial" w:hAnsi="Arial" w:cs="Arial"/>
          <w:b/>
          <w:bCs/>
        </w:rPr>
        <w:t xml:space="preserve">October 1, </w:t>
      </w:r>
      <w:proofErr w:type="gramStart"/>
      <w:r w:rsidR="00937856" w:rsidRPr="006A773C">
        <w:rPr>
          <w:rFonts w:ascii="Arial" w:hAnsi="Arial" w:cs="Arial"/>
          <w:b/>
          <w:bCs/>
        </w:rPr>
        <w:t>2024</w:t>
      </w:r>
      <w:proofErr w:type="gramEnd"/>
      <w:r w:rsidR="00937856" w:rsidRPr="006A773C">
        <w:rPr>
          <w:rFonts w:ascii="Arial" w:hAnsi="Arial" w:cs="Arial"/>
        </w:rPr>
        <w:t xml:space="preserve"> to ensure timely filing. </w:t>
      </w:r>
    </w:p>
    <w:p w14:paraId="51CB5F6F" w14:textId="27C59F37" w:rsidR="009F0355" w:rsidRPr="006A773C" w:rsidRDefault="00B61D10" w:rsidP="009F0355">
      <w:pPr>
        <w:rPr>
          <w:rFonts w:ascii="Arial" w:hAnsi="Arial" w:cs="Arial"/>
          <w:b/>
          <w:bCs/>
          <w:u w:val="single"/>
        </w:rPr>
      </w:pPr>
      <w:r>
        <w:rPr>
          <w:rFonts w:ascii="Arial" w:hAnsi="Arial" w:cs="Arial"/>
          <w:b/>
          <w:bCs/>
          <w:u w:val="single"/>
        </w:rPr>
        <w:t xml:space="preserve">2025 </w:t>
      </w:r>
      <w:r w:rsidR="009F0355" w:rsidRPr="006A773C">
        <w:rPr>
          <w:rFonts w:ascii="Arial" w:hAnsi="Arial" w:cs="Arial"/>
          <w:b/>
          <w:bCs/>
          <w:u w:val="single"/>
        </w:rPr>
        <w:t>DEADLINES</w:t>
      </w:r>
    </w:p>
    <w:p w14:paraId="182529D3" w14:textId="7CC7F96F" w:rsidR="006E6FCC" w:rsidRDefault="006A773C" w:rsidP="009F0355">
      <w:pPr>
        <w:rPr>
          <w:rFonts w:ascii="Arial" w:hAnsi="Arial" w:cs="Arial"/>
          <w:b/>
          <w:bCs/>
        </w:rPr>
      </w:pPr>
      <w:r w:rsidRPr="006A773C">
        <w:rPr>
          <w:rFonts w:ascii="Arial" w:hAnsi="Arial" w:cs="Arial"/>
          <w:noProof/>
        </w:rPr>
        <w:drawing>
          <wp:anchor distT="0" distB="0" distL="114300" distR="114300" simplePos="0" relativeHeight="251659264" behindDoc="0" locked="0" layoutInCell="1" allowOverlap="1" wp14:anchorId="24D23D2F" wp14:editId="1EB92504">
            <wp:simplePos x="0" y="0"/>
            <wp:positionH relativeFrom="margin">
              <wp:align>left</wp:align>
            </wp:positionH>
            <wp:positionV relativeFrom="paragraph">
              <wp:posOffset>41910</wp:posOffset>
            </wp:positionV>
            <wp:extent cx="1050290" cy="651510"/>
            <wp:effectExtent l="0" t="0" r="0" b="0"/>
            <wp:wrapThrough wrapText="bothSides">
              <wp:wrapPolygon edited="0">
                <wp:start x="0" y="0"/>
                <wp:lineTo x="0" y="20842"/>
                <wp:lineTo x="21156" y="20842"/>
                <wp:lineTo x="21156" y="0"/>
                <wp:lineTo x="0" y="0"/>
              </wp:wrapPolygon>
            </wp:wrapThrough>
            <wp:docPr id="1594731928" name="Picture 1" descr="Rescue buoy floating at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31928" name="Picture 1594731928" descr="Rescue buoy floating at sea"/>
                    <pic:cNvPicPr/>
                  </pic:nvPicPr>
                  <pic:blipFill rotWithShape="1">
                    <a:blip r:embed="rId7" cstate="print">
                      <a:extLst>
                        <a:ext uri="{28A0092B-C50C-407E-A947-70E740481C1C}">
                          <a14:useLocalDpi xmlns:a14="http://schemas.microsoft.com/office/drawing/2010/main" val="0"/>
                        </a:ext>
                      </a:extLst>
                    </a:blip>
                    <a:srcRect r="23188" b="17500"/>
                    <a:stretch/>
                  </pic:blipFill>
                  <pic:spPr bwMode="auto">
                    <a:xfrm flipH="1">
                      <a:off x="0" y="0"/>
                      <a:ext cx="1050290" cy="65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355" w:rsidRPr="006A773C">
        <w:rPr>
          <w:rFonts w:ascii="Arial" w:hAnsi="Arial" w:cs="Arial"/>
        </w:rPr>
        <w:t>I personally will be celebrating my 30-year wedding anniversary next year</w:t>
      </w:r>
      <w:r w:rsidR="004E48BA">
        <w:rPr>
          <w:rFonts w:ascii="Arial" w:hAnsi="Arial" w:cs="Arial"/>
        </w:rPr>
        <w:t xml:space="preserve">! Unfortunately, </w:t>
      </w:r>
      <w:r w:rsidR="006327E8">
        <w:rPr>
          <w:rFonts w:ascii="Arial" w:hAnsi="Arial" w:cs="Arial"/>
        </w:rPr>
        <w:t xml:space="preserve">due to the timing of our celebratory trip, </w:t>
      </w:r>
      <w:r w:rsidR="004E48BA">
        <w:rPr>
          <w:rFonts w:ascii="Arial" w:hAnsi="Arial" w:cs="Arial"/>
        </w:rPr>
        <w:t xml:space="preserve">this means </w:t>
      </w:r>
      <w:r w:rsidR="009F0355" w:rsidRPr="006A773C">
        <w:rPr>
          <w:rFonts w:ascii="Arial" w:hAnsi="Arial" w:cs="Arial"/>
        </w:rPr>
        <w:t>Mark and I will be flying out on April 14</w:t>
      </w:r>
      <w:r w:rsidR="009F0355" w:rsidRPr="006A773C">
        <w:rPr>
          <w:rFonts w:ascii="Arial" w:hAnsi="Arial" w:cs="Arial"/>
          <w:vertAlign w:val="superscript"/>
        </w:rPr>
        <w:t>th</w:t>
      </w:r>
      <w:r w:rsidR="009F0355" w:rsidRPr="006A773C">
        <w:rPr>
          <w:rFonts w:ascii="Arial" w:hAnsi="Arial" w:cs="Arial"/>
        </w:rPr>
        <w:t xml:space="preserve"> SO…. </w:t>
      </w:r>
      <w:r w:rsidR="009F0355" w:rsidRPr="006A773C">
        <w:rPr>
          <w:rFonts w:ascii="Arial" w:hAnsi="Arial" w:cs="Arial"/>
          <w:b/>
          <w:bCs/>
        </w:rPr>
        <w:t xml:space="preserve">any returns in house and not filed by April </w:t>
      </w:r>
      <w:r w:rsidR="00711E8C" w:rsidRPr="006A773C">
        <w:rPr>
          <w:rFonts w:ascii="Arial" w:hAnsi="Arial" w:cs="Arial"/>
          <w:b/>
          <w:bCs/>
        </w:rPr>
        <w:t xml:space="preserve">1, </w:t>
      </w:r>
      <w:proofErr w:type="gramStart"/>
      <w:r w:rsidR="00711E8C" w:rsidRPr="006A773C">
        <w:rPr>
          <w:rFonts w:ascii="Arial" w:hAnsi="Arial" w:cs="Arial"/>
          <w:b/>
          <w:bCs/>
        </w:rPr>
        <w:t>2025</w:t>
      </w:r>
      <w:proofErr w:type="gramEnd"/>
      <w:r w:rsidR="00711E8C" w:rsidRPr="006A773C">
        <w:rPr>
          <w:rFonts w:ascii="Arial" w:hAnsi="Arial" w:cs="Arial"/>
          <w:b/>
          <w:bCs/>
        </w:rPr>
        <w:t xml:space="preserve"> </w:t>
      </w:r>
      <w:r w:rsidR="009F0355" w:rsidRPr="006A773C">
        <w:rPr>
          <w:rFonts w:ascii="Arial" w:hAnsi="Arial" w:cs="Arial"/>
          <w:b/>
          <w:bCs/>
        </w:rPr>
        <w:t xml:space="preserve">will be placed on extension. </w:t>
      </w:r>
    </w:p>
    <w:p w14:paraId="2428EA77" w14:textId="77777777" w:rsidR="000A65D1" w:rsidRPr="000A65D1" w:rsidRDefault="000A65D1" w:rsidP="009F0355">
      <w:pPr>
        <w:rPr>
          <w:rFonts w:ascii="Arial" w:hAnsi="Arial" w:cs="Arial"/>
          <w:b/>
          <w:bCs/>
          <w:sz w:val="12"/>
          <w:szCs w:val="12"/>
        </w:rPr>
      </w:pPr>
    </w:p>
    <w:p w14:paraId="10C997C0" w14:textId="1ACAF888" w:rsidR="00711E8C" w:rsidRPr="006A773C" w:rsidRDefault="009E7FAD" w:rsidP="009F0355">
      <w:pPr>
        <w:rPr>
          <w:rFonts w:ascii="Arial" w:hAnsi="Arial" w:cs="Arial"/>
          <w:b/>
          <w:bCs/>
          <w:u w:val="single"/>
        </w:rPr>
      </w:pPr>
      <w:r w:rsidRPr="006E6FCC">
        <w:rPr>
          <w:rFonts w:ascii="Arial" w:hAnsi="Arial" w:cs="Arial"/>
          <w:b/>
          <w:bCs/>
          <w:caps/>
          <w:u w:val="single"/>
        </w:rPr>
        <w:t xml:space="preserve">Shout out to </w:t>
      </w:r>
      <w:r w:rsidR="009F0355" w:rsidRPr="006E6FCC">
        <w:rPr>
          <w:rFonts w:ascii="Arial" w:hAnsi="Arial" w:cs="Arial"/>
          <w:b/>
          <w:bCs/>
          <w:caps/>
          <w:u w:val="single"/>
        </w:rPr>
        <w:t>Anilu</w:t>
      </w:r>
      <w:r w:rsidR="009F0355" w:rsidRPr="006A773C">
        <w:rPr>
          <w:rFonts w:ascii="Arial" w:hAnsi="Arial" w:cs="Arial"/>
        </w:rPr>
        <w:t xml:space="preserve"> </w:t>
      </w:r>
      <w:r>
        <w:rPr>
          <w:rFonts w:ascii="Arial" w:hAnsi="Arial" w:cs="Arial"/>
        </w:rPr>
        <w:t>who</w:t>
      </w:r>
      <w:r w:rsidR="007F67DC">
        <w:rPr>
          <w:rFonts w:ascii="Arial" w:hAnsi="Arial" w:cs="Arial"/>
        </w:rPr>
        <w:t>,</w:t>
      </w:r>
      <w:r>
        <w:rPr>
          <w:rFonts w:ascii="Arial" w:hAnsi="Arial" w:cs="Arial"/>
        </w:rPr>
        <w:t xml:space="preserve"> </w:t>
      </w:r>
      <w:r w:rsidR="00B73ED0">
        <w:rPr>
          <w:rFonts w:ascii="Arial" w:hAnsi="Arial" w:cs="Arial"/>
        </w:rPr>
        <w:t>after 3 years of working with D&amp;L Financial Services</w:t>
      </w:r>
      <w:r w:rsidR="00077704">
        <w:rPr>
          <w:rFonts w:ascii="Arial" w:hAnsi="Arial" w:cs="Arial"/>
        </w:rPr>
        <w:t>,</w:t>
      </w:r>
      <w:r w:rsidR="00B73ED0">
        <w:rPr>
          <w:rFonts w:ascii="Arial" w:hAnsi="Arial" w:cs="Arial"/>
        </w:rPr>
        <w:t xml:space="preserve"> </w:t>
      </w:r>
      <w:r w:rsidR="009F0355" w:rsidRPr="006A773C">
        <w:rPr>
          <w:rFonts w:ascii="Arial" w:hAnsi="Arial" w:cs="Arial"/>
        </w:rPr>
        <w:t>is working on enhancing her tax education and will be filing all extensions next year</w:t>
      </w:r>
      <w:r w:rsidR="00B73ED0">
        <w:rPr>
          <w:rFonts w:ascii="Arial" w:hAnsi="Arial" w:cs="Arial"/>
        </w:rPr>
        <w:t xml:space="preserve">. </w:t>
      </w:r>
      <w:r w:rsidR="009F0355" w:rsidRPr="006A773C">
        <w:rPr>
          <w:rFonts w:ascii="Arial" w:hAnsi="Arial" w:cs="Arial"/>
        </w:rPr>
        <w:t xml:space="preserve"> </w:t>
      </w:r>
      <w:proofErr w:type="gramStart"/>
      <w:r w:rsidR="009F0355" w:rsidRPr="006A773C">
        <w:rPr>
          <w:rFonts w:ascii="Arial" w:hAnsi="Arial" w:cs="Arial"/>
        </w:rPr>
        <w:t>so</w:t>
      </w:r>
      <w:proofErr w:type="gramEnd"/>
      <w:r w:rsidR="009F0355" w:rsidRPr="006A773C">
        <w:rPr>
          <w:rFonts w:ascii="Arial" w:hAnsi="Arial" w:cs="Arial"/>
        </w:rPr>
        <w:t xml:space="preserve"> if you need an extension, please email us both at </w:t>
      </w:r>
      <w:hyperlink r:id="rId8" w:history="1">
        <w:r w:rsidR="009F0355" w:rsidRPr="006A773C">
          <w:rPr>
            <w:rStyle w:val="Hyperlink"/>
            <w:rFonts w:ascii="Arial" w:hAnsi="Arial" w:cs="Arial"/>
          </w:rPr>
          <w:t>info@dlfinancial.org</w:t>
        </w:r>
      </w:hyperlink>
      <w:r w:rsidR="009F0355" w:rsidRPr="006A773C">
        <w:rPr>
          <w:rFonts w:ascii="Arial" w:hAnsi="Arial" w:cs="Arial"/>
        </w:rPr>
        <w:t xml:space="preserve"> as we both monitor that email. </w:t>
      </w:r>
      <w:r w:rsidR="007F67DC" w:rsidRPr="006A773C">
        <w:rPr>
          <w:rFonts w:ascii="Arial" w:hAnsi="Arial" w:cs="Arial"/>
        </w:rPr>
        <w:t xml:space="preserve">Remember, we are </w:t>
      </w:r>
      <w:r w:rsidR="007F67DC" w:rsidRPr="006A773C">
        <w:rPr>
          <w:rFonts w:ascii="Arial" w:hAnsi="Arial" w:cs="Arial"/>
          <w:b/>
          <w:bCs/>
        </w:rPr>
        <w:t>not</w:t>
      </w:r>
      <w:r w:rsidR="007F67DC" w:rsidRPr="006A773C">
        <w:rPr>
          <w:rFonts w:ascii="Arial" w:hAnsi="Arial" w:cs="Arial"/>
        </w:rPr>
        <w:t xml:space="preserve"> authorized to file extensions for you </w:t>
      </w:r>
      <w:r w:rsidR="007F67DC" w:rsidRPr="006A773C">
        <w:rPr>
          <w:rFonts w:ascii="Arial" w:hAnsi="Arial" w:cs="Arial"/>
          <w:b/>
          <w:bCs/>
        </w:rPr>
        <w:t>unless</w:t>
      </w:r>
      <w:r w:rsidR="007F67DC" w:rsidRPr="006A773C">
        <w:rPr>
          <w:rFonts w:ascii="Arial" w:hAnsi="Arial" w:cs="Arial"/>
        </w:rPr>
        <w:t xml:space="preserve"> you call or email us to do so for you.</w:t>
      </w:r>
    </w:p>
    <w:p w14:paraId="30FFBD80" w14:textId="77777777" w:rsidR="000A65D1" w:rsidRDefault="000A65D1" w:rsidP="009F0355">
      <w:pPr>
        <w:rPr>
          <w:rFonts w:ascii="Arial" w:hAnsi="Arial" w:cs="Arial"/>
          <w:b/>
          <w:bCs/>
          <w:sz w:val="10"/>
          <w:szCs w:val="10"/>
          <w:u w:val="single"/>
        </w:rPr>
      </w:pPr>
    </w:p>
    <w:p w14:paraId="3A2058A0" w14:textId="77777777" w:rsidR="00824DB8" w:rsidRPr="006A773C" w:rsidRDefault="00824DB8" w:rsidP="00824DB8">
      <w:pPr>
        <w:rPr>
          <w:rFonts w:ascii="Arial" w:hAnsi="Arial" w:cs="Arial"/>
          <w:b/>
          <w:bCs/>
          <w:u w:val="single"/>
        </w:rPr>
      </w:pPr>
      <w:r w:rsidRPr="006A773C">
        <w:rPr>
          <w:rFonts w:ascii="Arial" w:hAnsi="Arial" w:cs="Arial"/>
          <w:b/>
          <w:bCs/>
          <w:u w:val="single"/>
        </w:rPr>
        <w:t>NEW SERVICE - RSSA Credential</w:t>
      </w:r>
    </w:p>
    <w:p w14:paraId="05F4D46F" w14:textId="77777777" w:rsidR="00824DB8" w:rsidRPr="006A773C" w:rsidRDefault="00824DB8" w:rsidP="00824DB8">
      <w:pPr>
        <w:rPr>
          <w:rFonts w:ascii="Arial" w:hAnsi="Arial" w:cs="Arial"/>
        </w:rPr>
      </w:pPr>
      <w:r>
        <w:rPr>
          <w:rFonts w:ascii="Arial" w:hAnsi="Arial" w:cs="Arial"/>
          <w:noProof/>
        </w:rPr>
        <w:drawing>
          <wp:anchor distT="0" distB="0" distL="114300" distR="114300" simplePos="0" relativeHeight="251668480" behindDoc="0" locked="0" layoutInCell="1" allowOverlap="1" wp14:anchorId="1C8665CA" wp14:editId="58929656">
            <wp:simplePos x="0" y="0"/>
            <wp:positionH relativeFrom="column">
              <wp:posOffset>4413885</wp:posOffset>
            </wp:positionH>
            <wp:positionV relativeFrom="paragraph">
              <wp:posOffset>68580</wp:posOffset>
            </wp:positionV>
            <wp:extent cx="1479550" cy="685800"/>
            <wp:effectExtent l="0" t="0" r="6350" b="0"/>
            <wp:wrapThrough wrapText="bothSides">
              <wp:wrapPolygon edited="0">
                <wp:start x="0" y="0"/>
                <wp:lineTo x="0" y="21000"/>
                <wp:lineTo x="21415" y="21000"/>
                <wp:lineTo x="21415" y="0"/>
                <wp:lineTo x="0" y="0"/>
              </wp:wrapPolygon>
            </wp:wrapThrough>
            <wp:docPr id="598316933" name="Picture 4"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16933" name="Picture 4" descr="A blue and orang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0" cy="685800"/>
                    </a:xfrm>
                    <a:prstGeom prst="rect">
                      <a:avLst/>
                    </a:prstGeom>
                    <a:noFill/>
                  </pic:spPr>
                </pic:pic>
              </a:graphicData>
            </a:graphic>
            <wp14:sizeRelH relativeFrom="page">
              <wp14:pctWidth>0</wp14:pctWidth>
            </wp14:sizeRelH>
            <wp14:sizeRelV relativeFrom="page">
              <wp14:pctHeight>0</wp14:pctHeight>
            </wp14:sizeRelV>
          </wp:anchor>
        </w:drawing>
      </w:r>
      <w:r w:rsidRPr="006A773C">
        <w:rPr>
          <w:rFonts w:ascii="Arial" w:hAnsi="Arial" w:cs="Arial"/>
        </w:rPr>
        <w:t xml:space="preserve">Great news! I recently became a Registered Social Security Analyst. </w:t>
      </w:r>
      <w:r>
        <w:rPr>
          <w:rFonts w:ascii="Arial" w:hAnsi="Arial" w:cs="Arial"/>
        </w:rPr>
        <w:t>Now as part of a Tax Planning Appointment, I can</w:t>
      </w:r>
      <w:r w:rsidRPr="006A773C">
        <w:rPr>
          <w:rFonts w:ascii="Arial" w:hAnsi="Arial" w:cs="Arial"/>
        </w:rPr>
        <w:t xml:space="preserve"> help you review your Social Security Earnings Statement(s) and determine the optimal age at which to claim your (and your spouses) Social Security. Contact our office if this new service is of interest to you</w:t>
      </w:r>
      <w:r>
        <w:rPr>
          <w:rFonts w:ascii="Arial" w:hAnsi="Arial" w:cs="Arial"/>
        </w:rPr>
        <w:t>.</w:t>
      </w:r>
    </w:p>
    <w:p w14:paraId="2A23CA9B" w14:textId="77777777" w:rsidR="00824DB8" w:rsidRDefault="00824DB8" w:rsidP="009F0355">
      <w:pPr>
        <w:rPr>
          <w:rFonts w:ascii="Arial" w:hAnsi="Arial" w:cs="Arial"/>
          <w:b/>
          <w:bCs/>
          <w:sz w:val="10"/>
          <w:szCs w:val="10"/>
          <w:u w:val="single"/>
        </w:rPr>
      </w:pPr>
    </w:p>
    <w:p w14:paraId="74CE94F8" w14:textId="77777777" w:rsidR="00824DB8" w:rsidRDefault="00824DB8" w:rsidP="009F0355">
      <w:pPr>
        <w:rPr>
          <w:rFonts w:ascii="Arial" w:hAnsi="Arial" w:cs="Arial"/>
          <w:b/>
          <w:bCs/>
          <w:sz w:val="10"/>
          <w:szCs w:val="10"/>
          <w:u w:val="single"/>
        </w:rPr>
      </w:pPr>
    </w:p>
    <w:p w14:paraId="11ADC642" w14:textId="77777777" w:rsidR="00824DB8" w:rsidRDefault="00824DB8" w:rsidP="009F0355">
      <w:pPr>
        <w:rPr>
          <w:rFonts w:ascii="Arial" w:hAnsi="Arial" w:cs="Arial"/>
          <w:b/>
          <w:bCs/>
          <w:sz w:val="10"/>
          <w:szCs w:val="10"/>
          <w:u w:val="single"/>
        </w:rPr>
      </w:pPr>
    </w:p>
    <w:p w14:paraId="364F82CD" w14:textId="77777777" w:rsidR="00824DB8" w:rsidRDefault="00824DB8" w:rsidP="009F0355">
      <w:pPr>
        <w:rPr>
          <w:rFonts w:ascii="Arial" w:hAnsi="Arial" w:cs="Arial"/>
          <w:b/>
          <w:bCs/>
          <w:sz w:val="10"/>
          <w:szCs w:val="10"/>
          <w:u w:val="single"/>
        </w:rPr>
      </w:pPr>
    </w:p>
    <w:p w14:paraId="457BDC31" w14:textId="77777777" w:rsidR="00824DB8" w:rsidRDefault="00824DB8" w:rsidP="009F0355">
      <w:pPr>
        <w:rPr>
          <w:rFonts w:ascii="Arial" w:hAnsi="Arial" w:cs="Arial"/>
          <w:b/>
          <w:bCs/>
          <w:sz w:val="10"/>
          <w:szCs w:val="10"/>
          <w:u w:val="single"/>
        </w:rPr>
      </w:pPr>
    </w:p>
    <w:p w14:paraId="173E6DCB" w14:textId="77777777" w:rsidR="00824DB8" w:rsidRDefault="00824DB8" w:rsidP="009F0355">
      <w:pPr>
        <w:rPr>
          <w:rFonts w:ascii="Arial" w:hAnsi="Arial" w:cs="Arial"/>
          <w:b/>
          <w:bCs/>
          <w:sz w:val="10"/>
          <w:szCs w:val="10"/>
          <w:u w:val="single"/>
        </w:rPr>
      </w:pPr>
    </w:p>
    <w:p w14:paraId="09FB92B4" w14:textId="77777777" w:rsidR="00824DB8" w:rsidRDefault="00824DB8" w:rsidP="009F0355">
      <w:pPr>
        <w:rPr>
          <w:rFonts w:ascii="Arial" w:hAnsi="Arial" w:cs="Arial"/>
          <w:b/>
          <w:bCs/>
          <w:sz w:val="10"/>
          <w:szCs w:val="10"/>
          <w:u w:val="single"/>
        </w:rPr>
      </w:pPr>
    </w:p>
    <w:p w14:paraId="59166F59" w14:textId="77777777" w:rsidR="00824DB8" w:rsidRPr="000A65D1" w:rsidRDefault="00824DB8" w:rsidP="009F0355">
      <w:pPr>
        <w:rPr>
          <w:rFonts w:ascii="Arial" w:hAnsi="Arial" w:cs="Arial"/>
          <w:b/>
          <w:bCs/>
          <w:sz w:val="10"/>
          <w:szCs w:val="10"/>
          <w:u w:val="single"/>
        </w:rPr>
      </w:pPr>
    </w:p>
    <w:p w14:paraId="1ABCB2F0" w14:textId="50B7A9F3" w:rsidR="00AD2300" w:rsidRPr="006A773C" w:rsidRDefault="00AD2300" w:rsidP="009F0355">
      <w:pPr>
        <w:rPr>
          <w:rFonts w:ascii="Arial" w:hAnsi="Arial" w:cs="Arial"/>
          <w:b/>
          <w:bCs/>
          <w:u w:val="single"/>
        </w:rPr>
      </w:pPr>
      <w:r w:rsidRPr="006A773C">
        <w:rPr>
          <w:rFonts w:ascii="Arial" w:hAnsi="Arial" w:cs="Arial"/>
          <w:b/>
          <w:bCs/>
          <w:u w:val="single"/>
        </w:rPr>
        <w:t>APPOINTMENTS</w:t>
      </w:r>
    </w:p>
    <w:p w14:paraId="5D17BFC7" w14:textId="16677773" w:rsidR="00AD2300" w:rsidRDefault="006A773C" w:rsidP="009F0355">
      <w:pPr>
        <w:rPr>
          <w:rFonts w:ascii="Arial" w:hAnsi="Arial" w:cs="Arial"/>
        </w:rPr>
      </w:pPr>
      <w:r w:rsidRPr="006A773C">
        <w:rPr>
          <w:rFonts w:ascii="Arial" w:hAnsi="Arial" w:cs="Arial"/>
          <w:noProof/>
        </w:rPr>
        <w:drawing>
          <wp:anchor distT="0" distB="0" distL="114300" distR="114300" simplePos="0" relativeHeight="251661312" behindDoc="0" locked="0" layoutInCell="1" allowOverlap="1" wp14:anchorId="0549B0A3" wp14:editId="409E2914">
            <wp:simplePos x="0" y="0"/>
            <wp:positionH relativeFrom="margin">
              <wp:align>left</wp:align>
            </wp:positionH>
            <wp:positionV relativeFrom="paragraph">
              <wp:posOffset>409575</wp:posOffset>
            </wp:positionV>
            <wp:extent cx="720725" cy="876300"/>
            <wp:effectExtent l="0" t="0" r="3175" b="0"/>
            <wp:wrapThrough wrapText="bothSides">
              <wp:wrapPolygon edited="0">
                <wp:start x="0" y="0"/>
                <wp:lineTo x="0" y="21130"/>
                <wp:lineTo x="21124" y="21130"/>
                <wp:lineTo x="21124" y="0"/>
                <wp:lineTo x="0" y="0"/>
              </wp:wrapPolygon>
            </wp:wrapThrough>
            <wp:docPr id="1120400060" name="Picture 3" descr="Stopwatch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0060" name="Picture 1120400060" descr="Stopwatch on whit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725" cy="876300"/>
                    </a:xfrm>
                    <a:prstGeom prst="rect">
                      <a:avLst/>
                    </a:prstGeom>
                  </pic:spPr>
                </pic:pic>
              </a:graphicData>
            </a:graphic>
            <wp14:sizeRelH relativeFrom="page">
              <wp14:pctWidth>0</wp14:pctWidth>
            </wp14:sizeRelH>
            <wp14:sizeRelV relativeFrom="page">
              <wp14:pctHeight>0</wp14:pctHeight>
            </wp14:sizeRelV>
          </wp:anchor>
        </w:drawing>
      </w:r>
      <w:r w:rsidR="00AD2300" w:rsidRPr="006A773C">
        <w:rPr>
          <w:rFonts w:ascii="Arial" w:hAnsi="Arial" w:cs="Arial"/>
        </w:rPr>
        <w:t>Whether you prefer the convenience of a virtual meeting or the personalized touch of an in-office visit, we’ve got you covered. Please see the attached flyers for more details on each option.</w:t>
      </w:r>
      <w:r w:rsidR="00FC3BED">
        <w:rPr>
          <w:rFonts w:ascii="Arial" w:hAnsi="Arial" w:cs="Arial"/>
        </w:rPr>
        <w:t xml:space="preserve"> </w:t>
      </w:r>
      <w:r w:rsidR="00CA6BDA">
        <w:rPr>
          <w:rFonts w:ascii="Arial" w:hAnsi="Arial" w:cs="Arial"/>
        </w:rPr>
        <w:t>With 400 clients, times go fast</w:t>
      </w:r>
      <w:proofErr w:type="gramStart"/>
      <w:r w:rsidR="00CA6BDA">
        <w:rPr>
          <w:rFonts w:ascii="Arial" w:hAnsi="Arial" w:cs="Arial"/>
          <w:b/>
          <w:bCs/>
        </w:rPr>
        <w:t xml:space="preserve"> </w:t>
      </w:r>
      <w:r w:rsidR="00FC3BED">
        <w:rPr>
          <w:rFonts w:ascii="Arial" w:hAnsi="Arial" w:cs="Arial"/>
          <w:b/>
          <w:bCs/>
        </w:rPr>
        <w:t>Please</w:t>
      </w:r>
      <w:proofErr w:type="gramEnd"/>
      <w:r w:rsidR="00FC3BED">
        <w:rPr>
          <w:rFonts w:ascii="Arial" w:hAnsi="Arial" w:cs="Arial"/>
          <w:b/>
          <w:bCs/>
        </w:rPr>
        <w:t xml:space="preserve"> help us </w:t>
      </w:r>
      <w:r w:rsidR="00CA6BDA">
        <w:rPr>
          <w:rFonts w:ascii="Arial" w:hAnsi="Arial" w:cs="Arial"/>
          <w:b/>
          <w:bCs/>
        </w:rPr>
        <w:t xml:space="preserve">to serve you best </w:t>
      </w:r>
      <w:r w:rsidR="00FC3BED">
        <w:rPr>
          <w:rFonts w:ascii="Arial" w:hAnsi="Arial" w:cs="Arial"/>
          <w:b/>
          <w:bCs/>
        </w:rPr>
        <w:t xml:space="preserve">by providing documents and making your appointments as soon as possible. </w:t>
      </w:r>
      <w:r w:rsidR="006C64E1">
        <w:rPr>
          <w:rFonts w:ascii="Arial" w:hAnsi="Arial" w:cs="Arial"/>
        </w:rPr>
        <w:t>Use</w:t>
      </w:r>
      <w:r w:rsidR="00AD2300" w:rsidRPr="006A773C">
        <w:rPr>
          <w:rFonts w:ascii="Arial" w:hAnsi="Arial" w:cs="Arial"/>
        </w:rPr>
        <w:t xml:space="preserve"> the link at </w:t>
      </w:r>
      <w:hyperlink r:id="rId11" w:history="1">
        <w:r w:rsidR="00AD2300" w:rsidRPr="006A773C">
          <w:rPr>
            <w:rStyle w:val="Hyperlink"/>
            <w:rFonts w:ascii="Arial" w:hAnsi="Arial" w:cs="Arial"/>
          </w:rPr>
          <w:t>https://dlfinancial.org/appointments/</w:t>
        </w:r>
      </w:hyperlink>
      <w:r w:rsidR="00AD2300" w:rsidRPr="006A773C">
        <w:rPr>
          <w:rFonts w:ascii="Arial" w:hAnsi="Arial" w:cs="Arial"/>
        </w:rPr>
        <w:t xml:space="preserve"> or email dates and times you prefer to </w:t>
      </w:r>
      <w:hyperlink r:id="rId12" w:history="1">
        <w:r w:rsidR="00AD2300" w:rsidRPr="006A773C">
          <w:rPr>
            <w:rStyle w:val="Hyperlink"/>
            <w:rFonts w:ascii="Arial" w:hAnsi="Arial" w:cs="Arial"/>
          </w:rPr>
          <w:t>info@dlfinancial.org</w:t>
        </w:r>
      </w:hyperlink>
      <w:r w:rsidR="00AD2300" w:rsidRPr="006A773C">
        <w:rPr>
          <w:rFonts w:ascii="Arial" w:hAnsi="Arial" w:cs="Arial"/>
        </w:rPr>
        <w:t xml:space="preserve"> so Anilu can help you book</w:t>
      </w:r>
      <w:r w:rsidR="00766FA0">
        <w:rPr>
          <w:rFonts w:ascii="Arial" w:hAnsi="Arial" w:cs="Arial"/>
        </w:rPr>
        <w:t xml:space="preserve"> the day and time that works best for you</w:t>
      </w:r>
      <w:r w:rsidR="00AD2300" w:rsidRPr="006A773C">
        <w:rPr>
          <w:rFonts w:ascii="Arial" w:hAnsi="Arial" w:cs="Arial"/>
        </w:rPr>
        <w:t xml:space="preserve">. </w:t>
      </w:r>
    </w:p>
    <w:p w14:paraId="2E64B2FA" w14:textId="77777777" w:rsidR="00EE1BE1" w:rsidRPr="00EE1BE1" w:rsidRDefault="00EE1BE1" w:rsidP="004E2921">
      <w:pPr>
        <w:rPr>
          <w:rFonts w:ascii="Arial" w:hAnsi="Arial" w:cs="Arial"/>
          <w:b/>
          <w:bCs/>
          <w:sz w:val="10"/>
          <w:szCs w:val="10"/>
          <w:u w:val="single"/>
        </w:rPr>
      </w:pPr>
    </w:p>
    <w:p w14:paraId="0121D0CA" w14:textId="75969F28" w:rsidR="004E2921" w:rsidRPr="006A773C" w:rsidRDefault="004E2921" w:rsidP="004E2921">
      <w:pPr>
        <w:rPr>
          <w:rFonts w:ascii="Arial" w:hAnsi="Arial" w:cs="Arial"/>
          <w:b/>
          <w:bCs/>
          <w:u w:val="single"/>
        </w:rPr>
      </w:pPr>
      <w:r w:rsidRPr="006A773C">
        <w:rPr>
          <w:rFonts w:ascii="Arial" w:hAnsi="Arial" w:cs="Arial"/>
          <w:b/>
          <w:bCs/>
          <w:u w:val="single"/>
        </w:rPr>
        <w:t>ORGANIZERS</w:t>
      </w:r>
    </w:p>
    <w:p w14:paraId="0953948D" w14:textId="408515CD" w:rsidR="004E2921" w:rsidRPr="006A773C" w:rsidRDefault="004E2921" w:rsidP="004E2921">
      <w:pPr>
        <w:rPr>
          <w:rFonts w:ascii="Arial" w:hAnsi="Arial" w:cs="Arial"/>
        </w:rPr>
      </w:pPr>
      <w:r w:rsidRPr="006A773C">
        <w:rPr>
          <w:rFonts w:ascii="Arial" w:hAnsi="Arial" w:cs="Arial"/>
        </w:rPr>
        <w:t xml:space="preserve">Enhanced Organizers: We are working on redesigning/improving our tax organizers to make gathering and submitting your tax documents easier than ever. </w:t>
      </w:r>
      <w:r w:rsidR="001A4936">
        <w:rPr>
          <w:rFonts w:ascii="Arial" w:hAnsi="Arial" w:cs="Arial"/>
        </w:rPr>
        <w:t>Both versions will be sent in January. If you do not receive them by February 1</w:t>
      </w:r>
      <w:r w:rsidR="001A4936" w:rsidRPr="001A4936">
        <w:rPr>
          <w:rFonts w:ascii="Arial" w:hAnsi="Arial" w:cs="Arial"/>
          <w:vertAlign w:val="superscript"/>
        </w:rPr>
        <w:t>st</w:t>
      </w:r>
      <w:r w:rsidR="001A4936">
        <w:rPr>
          <w:rFonts w:ascii="Arial" w:hAnsi="Arial" w:cs="Arial"/>
        </w:rPr>
        <w:t xml:space="preserve">, please contact the office. </w:t>
      </w:r>
    </w:p>
    <w:p w14:paraId="66769D6B" w14:textId="17D6A2A5" w:rsidR="004E2921" w:rsidRPr="006A773C" w:rsidRDefault="004E2921" w:rsidP="004E2921">
      <w:pPr>
        <w:ind w:left="720"/>
        <w:rPr>
          <w:rFonts w:ascii="Arial" w:hAnsi="Arial" w:cs="Arial"/>
        </w:rPr>
      </w:pPr>
      <w:r w:rsidRPr="006A773C">
        <w:rPr>
          <w:rFonts w:ascii="Arial" w:hAnsi="Arial" w:cs="Arial"/>
          <w:noProof/>
        </w:rPr>
        <w:drawing>
          <wp:anchor distT="0" distB="0" distL="114300" distR="114300" simplePos="0" relativeHeight="251665408" behindDoc="0" locked="0" layoutInCell="1" allowOverlap="1" wp14:anchorId="2C54BA06" wp14:editId="49714A27">
            <wp:simplePos x="0" y="0"/>
            <wp:positionH relativeFrom="column">
              <wp:posOffset>4392930</wp:posOffset>
            </wp:positionH>
            <wp:positionV relativeFrom="paragraph">
              <wp:posOffset>8255</wp:posOffset>
            </wp:positionV>
            <wp:extent cx="1438275" cy="929640"/>
            <wp:effectExtent l="0" t="0" r="9525" b="3810"/>
            <wp:wrapThrough wrapText="bothSides">
              <wp:wrapPolygon edited="0">
                <wp:start x="0" y="0"/>
                <wp:lineTo x="0" y="21246"/>
                <wp:lineTo x="21457" y="21246"/>
                <wp:lineTo x="21457" y="0"/>
                <wp:lineTo x="0" y="0"/>
              </wp:wrapPolygon>
            </wp:wrapThrough>
            <wp:docPr id="1481564437" name="Picture 2" descr="Top view of a calendar with a red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64437" name="Picture 1481564437" descr="Top view of a calendar with a red pen on to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8275" cy="929640"/>
                    </a:xfrm>
                    <a:prstGeom prst="rect">
                      <a:avLst/>
                    </a:prstGeom>
                  </pic:spPr>
                </pic:pic>
              </a:graphicData>
            </a:graphic>
            <wp14:sizeRelH relativeFrom="page">
              <wp14:pctWidth>0</wp14:pctWidth>
            </wp14:sizeRelH>
            <wp14:sizeRelV relativeFrom="page">
              <wp14:pctHeight>0</wp14:pctHeight>
            </wp14:sizeRelV>
          </wp:anchor>
        </w:drawing>
      </w:r>
      <w:r w:rsidRPr="006A773C">
        <w:rPr>
          <w:rFonts w:ascii="Arial" w:hAnsi="Arial" w:cs="Arial"/>
        </w:rPr>
        <w:t xml:space="preserve">ELECTRONIC DELIVERY: </w:t>
      </w:r>
      <w:r w:rsidR="005275AF">
        <w:rPr>
          <w:rFonts w:ascii="Arial" w:hAnsi="Arial" w:cs="Arial"/>
        </w:rPr>
        <w:t>ALL Clients will</w:t>
      </w:r>
      <w:r w:rsidRPr="006A773C">
        <w:rPr>
          <w:rFonts w:ascii="Arial" w:hAnsi="Arial" w:cs="Arial"/>
        </w:rPr>
        <w:t xml:space="preserve"> receive </w:t>
      </w:r>
      <w:r w:rsidR="005275AF">
        <w:rPr>
          <w:rFonts w:ascii="Arial" w:hAnsi="Arial" w:cs="Arial"/>
        </w:rPr>
        <w:t xml:space="preserve">electronic versions of the </w:t>
      </w:r>
      <w:r w:rsidRPr="006A773C">
        <w:rPr>
          <w:rFonts w:ascii="Arial" w:hAnsi="Arial" w:cs="Arial"/>
        </w:rPr>
        <w:t>organizers via email and/or the client portal.</w:t>
      </w:r>
    </w:p>
    <w:p w14:paraId="6F82000D" w14:textId="15F94157" w:rsidR="004E2921" w:rsidRPr="006A773C" w:rsidRDefault="004E2921" w:rsidP="004E2921">
      <w:pPr>
        <w:ind w:left="720"/>
        <w:rPr>
          <w:rFonts w:ascii="Arial" w:hAnsi="Arial" w:cs="Arial"/>
        </w:rPr>
      </w:pPr>
      <w:r w:rsidRPr="006A773C">
        <w:rPr>
          <w:rFonts w:ascii="Arial" w:hAnsi="Arial" w:cs="Arial"/>
        </w:rPr>
        <w:t xml:space="preserve">PAPER DELIVERY: </w:t>
      </w:r>
      <w:r w:rsidR="00886FE3">
        <w:rPr>
          <w:rFonts w:ascii="Arial" w:hAnsi="Arial" w:cs="Arial"/>
        </w:rPr>
        <w:t xml:space="preserve">IF you received a paper organizer last January OR IF you have since requested to be on the paper organizer delivery list, </w:t>
      </w:r>
      <w:r w:rsidR="005006BA">
        <w:rPr>
          <w:rFonts w:ascii="Arial" w:hAnsi="Arial" w:cs="Arial"/>
        </w:rPr>
        <w:t>you will also be mailed a paper organizer.</w:t>
      </w:r>
      <w:r w:rsidRPr="006A773C">
        <w:rPr>
          <w:rFonts w:ascii="Arial" w:hAnsi="Arial" w:cs="Arial"/>
        </w:rPr>
        <w:t xml:space="preserve"> </w:t>
      </w:r>
      <w:r>
        <w:rPr>
          <w:rFonts w:ascii="Arial" w:hAnsi="Arial" w:cs="Arial"/>
        </w:rPr>
        <w:t>(</w:t>
      </w:r>
      <w:r w:rsidR="005006BA">
        <w:rPr>
          <w:rFonts w:ascii="Arial" w:hAnsi="Arial" w:cs="Arial"/>
        </w:rPr>
        <w:t xml:space="preserve">additional </w:t>
      </w:r>
      <w:r>
        <w:rPr>
          <w:rFonts w:ascii="Arial" w:hAnsi="Arial" w:cs="Arial"/>
        </w:rPr>
        <w:t>fees apply)</w:t>
      </w:r>
    </w:p>
    <w:p w14:paraId="738F4BF0" w14:textId="77777777" w:rsidR="00AD2300" w:rsidRPr="002E506F" w:rsidRDefault="00AD2300" w:rsidP="009F0355">
      <w:pPr>
        <w:rPr>
          <w:rFonts w:ascii="Arial" w:hAnsi="Arial" w:cs="Arial"/>
          <w:b/>
          <w:bCs/>
          <w:sz w:val="10"/>
          <w:szCs w:val="10"/>
          <w:u w:val="single"/>
        </w:rPr>
      </w:pPr>
    </w:p>
    <w:p w14:paraId="22E8A5F5" w14:textId="196B2914" w:rsidR="009F0355" w:rsidRPr="006A773C" w:rsidRDefault="00AD2300" w:rsidP="009F0355">
      <w:pPr>
        <w:rPr>
          <w:rFonts w:ascii="Arial" w:hAnsi="Arial" w:cs="Arial"/>
          <w:b/>
          <w:bCs/>
          <w:u w:val="single"/>
        </w:rPr>
      </w:pPr>
      <w:r w:rsidRPr="006A773C">
        <w:rPr>
          <w:rFonts w:ascii="Arial" w:hAnsi="Arial" w:cs="Arial"/>
          <w:b/>
          <w:bCs/>
          <w:u w:val="single"/>
        </w:rPr>
        <w:t>YEAR-END PLANNING</w:t>
      </w:r>
    </w:p>
    <w:p w14:paraId="6B28835B" w14:textId="2A396A0E" w:rsidR="00711E8C" w:rsidRPr="006A773C" w:rsidRDefault="007B70E1" w:rsidP="00711E8C">
      <w:pPr>
        <w:rPr>
          <w:rFonts w:ascii="Arial" w:hAnsi="Arial" w:cs="Arial"/>
        </w:rPr>
      </w:pPr>
      <w:r>
        <w:rPr>
          <w:rFonts w:ascii="Arial" w:hAnsi="Arial" w:cs="Arial"/>
          <w:b/>
          <w:bCs/>
          <w:noProof/>
          <w:u w:val="single"/>
        </w:rPr>
        <w:drawing>
          <wp:anchor distT="0" distB="0" distL="114300" distR="114300" simplePos="0" relativeHeight="251663360" behindDoc="1" locked="0" layoutInCell="1" allowOverlap="1" wp14:anchorId="393ACD04" wp14:editId="757F5B5C">
            <wp:simplePos x="0" y="0"/>
            <wp:positionH relativeFrom="column">
              <wp:posOffset>11430</wp:posOffset>
            </wp:positionH>
            <wp:positionV relativeFrom="paragraph">
              <wp:posOffset>599440</wp:posOffset>
            </wp:positionV>
            <wp:extent cx="1628775" cy="1089660"/>
            <wp:effectExtent l="0" t="0" r="9525" b="0"/>
            <wp:wrapThrough wrapText="bothSides">
              <wp:wrapPolygon edited="0">
                <wp:start x="0" y="0"/>
                <wp:lineTo x="0" y="21147"/>
                <wp:lineTo x="21474" y="21147"/>
                <wp:lineTo x="21474" y="0"/>
                <wp:lineTo x="0" y="0"/>
              </wp:wrapPolygon>
            </wp:wrapThrough>
            <wp:docPr id="1390385636" name="Picture 5" descr="Calculator and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85636" name="Picture 1390385636" descr="Calculator and notepa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8775" cy="1089660"/>
                    </a:xfrm>
                    <a:prstGeom prst="rect">
                      <a:avLst/>
                    </a:prstGeom>
                  </pic:spPr>
                </pic:pic>
              </a:graphicData>
            </a:graphic>
            <wp14:sizeRelH relativeFrom="margin">
              <wp14:pctWidth>0</wp14:pctWidth>
            </wp14:sizeRelH>
            <wp14:sizeRelV relativeFrom="margin">
              <wp14:pctHeight>0</wp14:pctHeight>
            </wp14:sizeRelV>
          </wp:anchor>
        </w:drawing>
      </w:r>
      <w:r w:rsidR="00711E8C" w:rsidRPr="006A773C">
        <w:rPr>
          <w:rFonts w:ascii="Arial" w:hAnsi="Arial" w:cs="Arial"/>
        </w:rPr>
        <w:t xml:space="preserve">The </w:t>
      </w:r>
      <w:r w:rsidR="00904BE2">
        <w:rPr>
          <w:rFonts w:ascii="Arial" w:hAnsi="Arial" w:cs="Arial"/>
        </w:rPr>
        <w:t>end</w:t>
      </w:r>
      <w:r w:rsidR="00711E8C" w:rsidRPr="006A773C">
        <w:rPr>
          <w:rFonts w:ascii="Arial" w:hAnsi="Arial" w:cs="Arial"/>
        </w:rPr>
        <w:t xml:space="preserve"> of the year presents a</w:t>
      </w:r>
      <w:r w:rsidR="0062612F">
        <w:rPr>
          <w:rFonts w:ascii="Arial" w:hAnsi="Arial" w:cs="Arial"/>
        </w:rPr>
        <w:t xml:space="preserve">n </w:t>
      </w:r>
      <w:r w:rsidR="00711E8C" w:rsidRPr="006A773C">
        <w:rPr>
          <w:rFonts w:ascii="Arial" w:hAnsi="Arial" w:cs="Arial"/>
        </w:rPr>
        <w:t xml:space="preserve">opportunity to review </w:t>
      </w:r>
      <w:r w:rsidR="0062612F">
        <w:rPr>
          <w:rFonts w:ascii="Arial" w:hAnsi="Arial" w:cs="Arial"/>
        </w:rPr>
        <w:t xml:space="preserve">any changes to </w:t>
      </w:r>
      <w:r w:rsidR="00711E8C" w:rsidRPr="006A773C">
        <w:rPr>
          <w:rFonts w:ascii="Arial" w:hAnsi="Arial" w:cs="Arial"/>
        </w:rPr>
        <w:t>your financial situation and make strategic moves to minimize your tax liability</w:t>
      </w:r>
      <w:r w:rsidR="00AD5007">
        <w:rPr>
          <w:rFonts w:ascii="Arial" w:hAnsi="Arial" w:cs="Arial"/>
        </w:rPr>
        <w:t xml:space="preserve"> or adjust your withholdings</w:t>
      </w:r>
      <w:r w:rsidR="00711E8C" w:rsidRPr="006A773C">
        <w:rPr>
          <w:rFonts w:ascii="Arial" w:hAnsi="Arial" w:cs="Arial"/>
        </w:rPr>
        <w:t xml:space="preserve">. Our team is here </w:t>
      </w:r>
      <w:r w:rsidR="00343BFF">
        <w:rPr>
          <w:rFonts w:ascii="Arial" w:hAnsi="Arial" w:cs="Arial"/>
        </w:rPr>
        <w:t xml:space="preserve">September-November </w:t>
      </w:r>
      <w:r w:rsidR="00711E8C" w:rsidRPr="006A773C">
        <w:rPr>
          <w:rFonts w:ascii="Arial" w:hAnsi="Arial" w:cs="Arial"/>
        </w:rPr>
        <w:t>to assist you with personalized tax planning strategies, including:</w:t>
      </w:r>
    </w:p>
    <w:p w14:paraId="1244CE7C" w14:textId="541D6EA2" w:rsidR="00711E8C" w:rsidRPr="006A773C" w:rsidRDefault="00711E8C" w:rsidP="00711E8C">
      <w:pPr>
        <w:pStyle w:val="ListParagraph"/>
        <w:numPr>
          <w:ilvl w:val="0"/>
          <w:numId w:val="1"/>
        </w:numPr>
        <w:rPr>
          <w:rFonts w:ascii="Arial" w:hAnsi="Arial" w:cs="Arial"/>
        </w:rPr>
      </w:pPr>
      <w:r w:rsidRPr="006A773C">
        <w:rPr>
          <w:rFonts w:ascii="Arial" w:hAnsi="Arial" w:cs="Arial"/>
        </w:rPr>
        <w:t xml:space="preserve">Reviewing your year-to-date earnings (paycheck review): See if you are withholding the right amount. </w:t>
      </w:r>
    </w:p>
    <w:p w14:paraId="22F59EEA" w14:textId="7E3814A0" w:rsidR="00711E8C" w:rsidRDefault="00711E8C" w:rsidP="00711E8C">
      <w:pPr>
        <w:pStyle w:val="ListParagraph"/>
        <w:numPr>
          <w:ilvl w:val="0"/>
          <w:numId w:val="1"/>
        </w:numPr>
        <w:rPr>
          <w:rFonts w:ascii="Arial" w:hAnsi="Arial" w:cs="Arial"/>
        </w:rPr>
      </w:pPr>
      <w:r w:rsidRPr="006A773C">
        <w:rPr>
          <w:rFonts w:ascii="Arial" w:hAnsi="Arial" w:cs="Arial"/>
        </w:rPr>
        <w:t xml:space="preserve">Planning for </w:t>
      </w:r>
      <w:r w:rsidR="000A69F0">
        <w:rPr>
          <w:rFonts w:ascii="Arial" w:hAnsi="Arial" w:cs="Arial"/>
        </w:rPr>
        <w:t xml:space="preserve">tax implications of </w:t>
      </w:r>
      <w:r w:rsidRPr="006A773C">
        <w:rPr>
          <w:rFonts w:ascii="Arial" w:hAnsi="Arial" w:cs="Arial"/>
        </w:rPr>
        <w:t xml:space="preserve">major financial events: Whether it’s selling a property, starting a business, or </w:t>
      </w:r>
      <w:r w:rsidR="000A69F0">
        <w:rPr>
          <w:rFonts w:ascii="Arial" w:hAnsi="Arial" w:cs="Arial"/>
        </w:rPr>
        <w:t>an</w:t>
      </w:r>
      <w:r w:rsidRPr="006A773C">
        <w:rPr>
          <w:rFonts w:ascii="Arial" w:hAnsi="Arial" w:cs="Arial"/>
        </w:rPr>
        <w:t>other significant financial decision</w:t>
      </w:r>
      <w:r w:rsidR="000A69F0">
        <w:rPr>
          <w:rFonts w:ascii="Arial" w:hAnsi="Arial" w:cs="Arial"/>
        </w:rPr>
        <w:t>.</w:t>
      </w:r>
    </w:p>
    <w:p w14:paraId="19AF3483" w14:textId="098AC735" w:rsidR="007B70E1" w:rsidRDefault="003D7F03" w:rsidP="00711E8C">
      <w:pPr>
        <w:pStyle w:val="ListParagraph"/>
        <w:numPr>
          <w:ilvl w:val="0"/>
          <w:numId w:val="1"/>
        </w:numPr>
        <w:rPr>
          <w:rFonts w:ascii="Arial" w:hAnsi="Arial" w:cs="Arial"/>
        </w:rPr>
      </w:pPr>
      <w:r>
        <w:rPr>
          <w:rFonts w:ascii="Arial" w:hAnsi="Arial" w:cs="Arial"/>
        </w:rPr>
        <w:t>RSSA social security planning</w:t>
      </w:r>
    </w:p>
    <w:p w14:paraId="5EF1CAF9" w14:textId="77777777" w:rsidR="000A69F0" w:rsidRPr="002E506F" w:rsidRDefault="000A69F0" w:rsidP="000A69F0">
      <w:pPr>
        <w:pStyle w:val="ListParagraph"/>
        <w:rPr>
          <w:rFonts w:ascii="Arial" w:hAnsi="Arial" w:cs="Arial"/>
          <w:sz w:val="12"/>
          <w:szCs w:val="12"/>
        </w:rPr>
      </w:pPr>
    </w:p>
    <w:p w14:paraId="03960178" w14:textId="1CDC8F72" w:rsidR="009F0355" w:rsidRPr="006A773C" w:rsidRDefault="009F0355" w:rsidP="009F0355">
      <w:pPr>
        <w:rPr>
          <w:rFonts w:ascii="Arial" w:hAnsi="Arial" w:cs="Arial"/>
        </w:rPr>
      </w:pPr>
      <w:r w:rsidRPr="006A773C">
        <w:rPr>
          <w:rFonts w:ascii="Arial" w:hAnsi="Arial" w:cs="Arial"/>
        </w:rPr>
        <w:t xml:space="preserve">Thank you for your continued trust in </w:t>
      </w:r>
      <w:r w:rsidR="00AD2300" w:rsidRPr="006A773C">
        <w:rPr>
          <w:rFonts w:ascii="Arial" w:hAnsi="Arial" w:cs="Arial"/>
        </w:rPr>
        <w:t>D&amp;L Financial Services.</w:t>
      </w:r>
      <w:r w:rsidRPr="006A773C">
        <w:rPr>
          <w:rFonts w:ascii="Arial" w:hAnsi="Arial" w:cs="Arial"/>
        </w:rPr>
        <w:t xml:space="preserve"> We look forward to helping you achieve your financial goals.</w:t>
      </w:r>
    </w:p>
    <w:p w14:paraId="2CC2FD63" w14:textId="16EDDAC7" w:rsidR="009F0355" w:rsidRDefault="00FB11B0" w:rsidP="009F0355">
      <w:pPr>
        <w:rPr>
          <w:rFonts w:ascii="Arial" w:hAnsi="Arial" w:cs="Arial"/>
        </w:rPr>
      </w:pPr>
      <w:r>
        <w:rPr>
          <w:rFonts w:ascii="Arial" w:hAnsi="Arial" w:cs="Arial"/>
          <w:noProof/>
        </w:rPr>
        <w:drawing>
          <wp:anchor distT="0" distB="0" distL="114300" distR="114300" simplePos="0" relativeHeight="251658239" behindDoc="1" locked="0" layoutInCell="1" allowOverlap="1" wp14:anchorId="016AEED4" wp14:editId="328AA005">
            <wp:simplePos x="0" y="0"/>
            <wp:positionH relativeFrom="margin">
              <wp:align>left</wp:align>
            </wp:positionH>
            <wp:positionV relativeFrom="paragraph">
              <wp:posOffset>159385</wp:posOffset>
            </wp:positionV>
            <wp:extent cx="1949450" cy="552450"/>
            <wp:effectExtent l="0" t="0" r="0" b="0"/>
            <wp:wrapNone/>
            <wp:docPr id="524475625" name="Picture 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75625" name="Picture 6" descr="A close-up of a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9450" cy="552450"/>
                    </a:xfrm>
                    <a:prstGeom prst="rect">
                      <a:avLst/>
                    </a:prstGeom>
                  </pic:spPr>
                </pic:pic>
              </a:graphicData>
            </a:graphic>
            <wp14:sizeRelV relativeFrom="margin">
              <wp14:pctHeight>0</wp14:pctHeight>
            </wp14:sizeRelV>
          </wp:anchor>
        </w:drawing>
      </w:r>
      <w:r w:rsidR="009F0355" w:rsidRPr="006A773C">
        <w:rPr>
          <w:rFonts w:ascii="Arial" w:hAnsi="Arial" w:cs="Arial"/>
        </w:rPr>
        <w:t>Warm regards,</w:t>
      </w:r>
    </w:p>
    <w:p w14:paraId="3BA2C116" w14:textId="291EA006" w:rsidR="000C0BEE" w:rsidRPr="006A773C" w:rsidRDefault="000C0BEE" w:rsidP="009F0355">
      <w:pPr>
        <w:rPr>
          <w:rFonts w:ascii="Arial" w:hAnsi="Arial" w:cs="Arial"/>
        </w:rPr>
      </w:pPr>
    </w:p>
    <w:p w14:paraId="389EA4CE" w14:textId="77777777" w:rsidR="00FB11B0" w:rsidRPr="00FB11B0" w:rsidRDefault="00FB11B0" w:rsidP="009F0355">
      <w:pPr>
        <w:rPr>
          <w:rFonts w:ascii="Arial" w:hAnsi="Arial" w:cs="Arial"/>
          <w:sz w:val="2"/>
          <w:szCs w:val="2"/>
        </w:rPr>
      </w:pPr>
    </w:p>
    <w:p w14:paraId="4D878312" w14:textId="092702AF" w:rsidR="009F0355" w:rsidRPr="006A773C" w:rsidRDefault="00AD2300" w:rsidP="009F0355">
      <w:pPr>
        <w:rPr>
          <w:rFonts w:ascii="Arial" w:hAnsi="Arial" w:cs="Arial"/>
        </w:rPr>
      </w:pPr>
      <w:r w:rsidRPr="006A773C">
        <w:rPr>
          <w:rFonts w:ascii="Arial" w:hAnsi="Arial" w:cs="Arial"/>
        </w:rPr>
        <w:t>Dana Grijalva, EA, RSSA</w:t>
      </w:r>
    </w:p>
    <w:p w14:paraId="763DD731" w14:textId="3D75637E" w:rsidR="00583862" w:rsidRDefault="009F0355" w:rsidP="00583862">
      <w:pPr>
        <w:jc w:val="center"/>
        <w:rPr>
          <w:rFonts w:ascii="Arial" w:hAnsi="Arial" w:cs="Arial"/>
        </w:rPr>
      </w:pPr>
      <w:r w:rsidRPr="007B70E1">
        <w:rPr>
          <w:rStyle w:val="Heading1Char"/>
        </w:rPr>
        <w:lastRenderedPageBreak/>
        <w:t>Remote Appointments</w:t>
      </w:r>
    </w:p>
    <w:p w14:paraId="5BFAF60E" w14:textId="2B2521CD" w:rsidR="00885B91" w:rsidRPr="00E3132E" w:rsidRDefault="00C11B19" w:rsidP="00E3132E">
      <w:pPr>
        <w:spacing w:line="360" w:lineRule="auto"/>
        <w:rPr>
          <w:rFonts w:ascii="Arial" w:hAnsi="Arial" w:cs="Arial"/>
          <w:b/>
          <w:bCs/>
        </w:rPr>
      </w:pPr>
      <w:r w:rsidRPr="00E3132E">
        <w:rPr>
          <w:rFonts w:ascii="Arial" w:hAnsi="Arial" w:cs="Arial"/>
          <w:b/>
          <w:bCs/>
        </w:rPr>
        <w:t>What to expect:</w:t>
      </w:r>
    </w:p>
    <w:p w14:paraId="37BD922E" w14:textId="0ECC3211" w:rsidR="00C11B19" w:rsidRPr="006A773C" w:rsidRDefault="00D63F98" w:rsidP="00885B91">
      <w:pPr>
        <w:rPr>
          <w:rFonts w:ascii="Arial" w:hAnsi="Arial" w:cs="Arial"/>
        </w:rPr>
      </w:pPr>
      <w:r>
        <w:rPr>
          <w:rFonts w:ascii="Arial" w:hAnsi="Arial" w:cs="Arial"/>
        </w:rPr>
        <w:t xml:space="preserve">We strive to provide the best service possible. </w:t>
      </w:r>
      <w:r w:rsidR="000C6F36">
        <w:rPr>
          <w:rFonts w:ascii="Arial" w:hAnsi="Arial" w:cs="Arial"/>
        </w:rPr>
        <w:t>Below is what can be expected of a typical remote appointmen</w:t>
      </w:r>
      <w:r w:rsidR="00FC3DD0">
        <w:rPr>
          <w:rFonts w:ascii="Arial" w:hAnsi="Arial" w:cs="Arial"/>
        </w:rPr>
        <w:t>t</w:t>
      </w:r>
      <w:r w:rsidR="000C6F36">
        <w:rPr>
          <w:rFonts w:ascii="Arial" w:hAnsi="Arial" w:cs="Arial"/>
        </w:rPr>
        <w:t>; however, please keep in mind that t</w:t>
      </w:r>
      <w:r>
        <w:rPr>
          <w:rFonts w:ascii="Arial" w:hAnsi="Arial" w:cs="Arial"/>
        </w:rPr>
        <w:t xml:space="preserve">he process can change if all documents are not received </w:t>
      </w:r>
      <w:r w:rsidR="000C6F36">
        <w:rPr>
          <w:rFonts w:ascii="Arial" w:hAnsi="Arial" w:cs="Arial"/>
        </w:rPr>
        <w:t xml:space="preserve">prior to your appointment or if the complexity of your return requires more time before and/or after your appointment or if additional </w:t>
      </w:r>
      <w:r w:rsidR="00E3132E">
        <w:rPr>
          <w:rFonts w:ascii="Arial" w:hAnsi="Arial" w:cs="Arial"/>
        </w:rPr>
        <w:t xml:space="preserve">appointments are required. </w:t>
      </w:r>
      <w:r>
        <w:rPr>
          <w:rFonts w:ascii="Arial" w:hAnsi="Arial" w:cs="Arial"/>
        </w:rPr>
        <w:t xml:space="preserve"> </w:t>
      </w:r>
    </w:p>
    <w:p w14:paraId="75E1E16A" w14:textId="45BE5AE4" w:rsidR="009F0355" w:rsidRPr="00580FB8" w:rsidRDefault="009F0355" w:rsidP="00885B91">
      <w:pPr>
        <w:jc w:val="center"/>
        <w:rPr>
          <w:rFonts w:ascii="Arial" w:hAnsi="Arial" w:cs="Arial"/>
          <w:sz w:val="12"/>
          <w:szCs w:val="12"/>
        </w:rPr>
      </w:pPr>
    </w:p>
    <w:p w14:paraId="0C374860" w14:textId="24960537" w:rsidR="009F0355" w:rsidRPr="00E3132E" w:rsidRDefault="009F0355" w:rsidP="000C0BEE">
      <w:pPr>
        <w:spacing w:line="360" w:lineRule="auto"/>
        <w:rPr>
          <w:rFonts w:ascii="Arial" w:hAnsi="Arial" w:cs="Arial"/>
          <w:b/>
          <w:bCs/>
        </w:rPr>
      </w:pPr>
      <w:r w:rsidRPr="00E3132E">
        <w:rPr>
          <w:rFonts w:ascii="Arial" w:hAnsi="Arial" w:cs="Arial"/>
          <w:b/>
          <w:bCs/>
        </w:rPr>
        <w:t>Why Choose Remote Appointments?</w:t>
      </w:r>
    </w:p>
    <w:p w14:paraId="3E8ACD8F" w14:textId="69107426" w:rsidR="00C7741F" w:rsidRDefault="00C7741F" w:rsidP="000C0BEE">
      <w:pPr>
        <w:pStyle w:val="ListParagraph"/>
        <w:numPr>
          <w:ilvl w:val="0"/>
          <w:numId w:val="4"/>
        </w:numPr>
        <w:spacing w:line="360" w:lineRule="auto"/>
        <w:rPr>
          <w:rFonts w:ascii="Arial" w:hAnsi="Arial" w:cs="Arial"/>
        </w:rPr>
      </w:pPr>
      <w:r>
        <w:rPr>
          <w:rFonts w:ascii="Arial" w:hAnsi="Arial" w:cs="Arial"/>
        </w:rPr>
        <w:t xml:space="preserve">Out of the Area: Maybe you have moved </w:t>
      </w:r>
      <w:r w:rsidR="00CC0397">
        <w:rPr>
          <w:rFonts w:ascii="Arial" w:hAnsi="Arial" w:cs="Arial"/>
        </w:rPr>
        <w:t xml:space="preserve">out of the area or out of </w:t>
      </w:r>
      <w:r>
        <w:rPr>
          <w:rFonts w:ascii="Arial" w:hAnsi="Arial" w:cs="Arial"/>
        </w:rPr>
        <w:t xml:space="preserve">state and it does not make sense to travel to our office. </w:t>
      </w:r>
    </w:p>
    <w:p w14:paraId="3FE03330" w14:textId="0034FCEA" w:rsidR="009F0355" w:rsidRPr="00C7741F" w:rsidRDefault="00C7741F" w:rsidP="000C0BEE">
      <w:pPr>
        <w:pStyle w:val="ListParagraph"/>
        <w:numPr>
          <w:ilvl w:val="0"/>
          <w:numId w:val="4"/>
        </w:numPr>
        <w:spacing w:line="360" w:lineRule="auto"/>
        <w:rPr>
          <w:rFonts w:ascii="Arial" w:hAnsi="Arial" w:cs="Arial"/>
        </w:rPr>
      </w:pPr>
      <w:r>
        <w:rPr>
          <w:rFonts w:ascii="Arial" w:hAnsi="Arial" w:cs="Arial"/>
        </w:rPr>
        <w:t>Avoid Travel time and Traffic</w:t>
      </w:r>
      <w:r w:rsidR="009F0355" w:rsidRPr="00C7741F">
        <w:rPr>
          <w:rFonts w:ascii="Arial" w:hAnsi="Arial" w:cs="Arial"/>
        </w:rPr>
        <w:t>: Schedule your appointment at a time that suits you, without the need to travel</w:t>
      </w:r>
      <w:r w:rsidR="00220C81">
        <w:rPr>
          <w:rFonts w:ascii="Arial" w:hAnsi="Arial" w:cs="Arial"/>
        </w:rPr>
        <w:t xml:space="preserve"> at all</w:t>
      </w:r>
      <w:r w:rsidR="009F0355" w:rsidRPr="00C7741F">
        <w:rPr>
          <w:rFonts w:ascii="Arial" w:hAnsi="Arial" w:cs="Arial"/>
        </w:rPr>
        <w:t>.</w:t>
      </w:r>
    </w:p>
    <w:p w14:paraId="171887A4" w14:textId="12975A38" w:rsidR="009F0355" w:rsidRPr="00C7741F" w:rsidRDefault="009F0355" w:rsidP="000C0BEE">
      <w:pPr>
        <w:pStyle w:val="ListParagraph"/>
        <w:numPr>
          <w:ilvl w:val="0"/>
          <w:numId w:val="4"/>
        </w:numPr>
        <w:spacing w:line="360" w:lineRule="auto"/>
        <w:rPr>
          <w:rFonts w:ascii="Arial" w:hAnsi="Arial" w:cs="Arial"/>
        </w:rPr>
      </w:pPr>
      <w:r w:rsidRPr="00C7741F">
        <w:rPr>
          <w:rFonts w:ascii="Arial" w:hAnsi="Arial" w:cs="Arial"/>
        </w:rPr>
        <w:t>Convenience: Meet with us from the comfort of your home or office via secure video conferencing.</w:t>
      </w:r>
    </w:p>
    <w:p w14:paraId="231851D5" w14:textId="56AF924F" w:rsidR="009F0355" w:rsidRPr="00C7741F" w:rsidRDefault="009F0355" w:rsidP="000C0BEE">
      <w:pPr>
        <w:pStyle w:val="ListParagraph"/>
        <w:numPr>
          <w:ilvl w:val="0"/>
          <w:numId w:val="4"/>
        </w:numPr>
        <w:spacing w:line="360" w:lineRule="auto"/>
        <w:rPr>
          <w:rFonts w:ascii="Arial" w:hAnsi="Arial" w:cs="Arial"/>
        </w:rPr>
      </w:pPr>
      <w:r w:rsidRPr="00C7741F">
        <w:rPr>
          <w:rFonts w:ascii="Arial" w:hAnsi="Arial" w:cs="Arial"/>
        </w:rPr>
        <w:t>Efficiency: Easily share documents and receive real-time updates during your meeting.</w:t>
      </w:r>
    </w:p>
    <w:p w14:paraId="5F5AA5BF" w14:textId="77777777" w:rsidR="00220C81" w:rsidRPr="00220C81" w:rsidRDefault="00220C81" w:rsidP="009F0355">
      <w:pPr>
        <w:rPr>
          <w:rFonts w:ascii="Arial" w:hAnsi="Arial" w:cs="Arial"/>
          <w:b/>
          <w:bCs/>
          <w:sz w:val="8"/>
          <w:szCs w:val="8"/>
        </w:rPr>
      </w:pPr>
    </w:p>
    <w:p w14:paraId="0C201233" w14:textId="4BFDB6CD" w:rsidR="009F0355" w:rsidRPr="00220C81" w:rsidRDefault="009F0355" w:rsidP="009F0355">
      <w:pPr>
        <w:rPr>
          <w:rFonts w:ascii="Arial" w:hAnsi="Arial" w:cs="Arial"/>
          <w:b/>
          <w:bCs/>
        </w:rPr>
      </w:pPr>
      <w:r w:rsidRPr="00220C81">
        <w:rPr>
          <w:rFonts w:ascii="Arial" w:hAnsi="Arial" w:cs="Arial"/>
          <w:b/>
          <w:bCs/>
        </w:rPr>
        <w:t>How It Works:</w:t>
      </w:r>
    </w:p>
    <w:p w14:paraId="2BF0F44B" w14:textId="6F0A9AC8" w:rsidR="00C7741F" w:rsidRPr="00AE78A5" w:rsidRDefault="00C7741F" w:rsidP="00AE78A5">
      <w:pPr>
        <w:pStyle w:val="ListParagraph"/>
        <w:numPr>
          <w:ilvl w:val="0"/>
          <w:numId w:val="3"/>
        </w:numPr>
        <w:spacing w:line="360" w:lineRule="auto"/>
        <w:rPr>
          <w:rFonts w:ascii="Arial" w:hAnsi="Arial" w:cs="Arial"/>
        </w:rPr>
      </w:pPr>
      <w:r w:rsidRPr="00AE78A5">
        <w:rPr>
          <w:rFonts w:ascii="Arial" w:hAnsi="Arial" w:cs="Arial"/>
          <w:b/>
          <w:bCs/>
        </w:rPr>
        <w:t>Organizers</w:t>
      </w:r>
      <w:r w:rsidRPr="00AE78A5">
        <w:rPr>
          <w:rFonts w:ascii="Arial" w:hAnsi="Arial" w:cs="Arial"/>
        </w:rPr>
        <w:t xml:space="preserve"> will be sent electronically in January</w:t>
      </w:r>
      <w:r w:rsidR="00AE78A5" w:rsidRPr="00AE78A5">
        <w:rPr>
          <w:rFonts w:ascii="Arial" w:hAnsi="Arial" w:cs="Arial"/>
        </w:rPr>
        <w:t xml:space="preserve"> for you to </w:t>
      </w:r>
      <w:r w:rsidR="00AE78A5">
        <w:rPr>
          <w:rFonts w:ascii="Arial" w:hAnsi="Arial" w:cs="Arial"/>
        </w:rPr>
        <w:t>u</w:t>
      </w:r>
      <w:r w:rsidRPr="00AE78A5">
        <w:rPr>
          <w:rFonts w:ascii="Arial" w:hAnsi="Arial" w:cs="Arial"/>
        </w:rPr>
        <w:t>se to gather the necessary documents.</w:t>
      </w:r>
    </w:p>
    <w:p w14:paraId="5398124F" w14:textId="51E72E1D" w:rsidR="007B70E1" w:rsidRPr="007B70E1" w:rsidRDefault="00C7741F" w:rsidP="00AE78A5">
      <w:pPr>
        <w:pStyle w:val="ListParagraph"/>
        <w:numPr>
          <w:ilvl w:val="0"/>
          <w:numId w:val="3"/>
        </w:numPr>
        <w:spacing w:line="360" w:lineRule="auto"/>
        <w:rPr>
          <w:rFonts w:ascii="Arial" w:hAnsi="Arial" w:cs="Arial"/>
        </w:rPr>
      </w:pPr>
      <w:r w:rsidRPr="00AE78A5">
        <w:rPr>
          <w:rFonts w:ascii="Arial" w:hAnsi="Arial" w:cs="Arial"/>
          <w:b/>
          <w:bCs/>
        </w:rPr>
        <w:t>Deliver</w:t>
      </w:r>
      <w:r w:rsidR="007B70E1" w:rsidRPr="007B70E1">
        <w:rPr>
          <w:rFonts w:ascii="Arial" w:hAnsi="Arial" w:cs="Arial"/>
        </w:rPr>
        <w:t xml:space="preserve"> your tax documents to our office</w:t>
      </w:r>
      <w:r>
        <w:rPr>
          <w:rFonts w:ascii="Arial" w:hAnsi="Arial" w:cs="Arial"/>
        </w:rPr>
        <w:t xml:space="preserve"> one of three ways:</w:t>
      </w:r>
    </w:p>
    <w:p w14:paraId="098F4FC7" w14:textId="692AE0E1" w:rsidR="007B70E1" w:rsidRDefault="007B70E1" w:rsidP="00AE78A5">
      <w:pPr>
        <w:pStyle w:val="ListParagraph"/>
        <w:numPr>
          <w:ilvl w:val="1"/>
          <w:numId w:val="3"/>
        </w:numPr>
        <w:spacing w:line="360" w:lineRule="auto"/>
        <w:rPr>
          <w:rFonts w:ascii="Arial" w:hAnsi="Arial" w:cs="Arial"/>
        </w:rPr>
      </w:pPr>
      <w:r w:rsidRPr="007B70E1">
        <w:rPr>
          <w:rFonts w:ascii="Arial" w:hAnsi="Arial" w:cs="Arial"/>
        </w:rPr>
        <w:t xml:space="preserve">Securely Upload via Onvio </w:t>
      </w:r>
      <w:r w:rsidR="00C7741F">
        <w:rPr>
          <w:rFonts w:ascii="Arial" w:hAnsi="Arial" w:cs="Arial"/>
        </w:rPr>
        <w:t>C</w:t>
      </w:r>
      <w:r w:rsidRPr="007B70E1">
        <w:rPr>
          <w:rFonts w:ascii="Arial" w:hAnsi="Arial" w:cs="Arial"/>
        </w:rPr>
        <w:t>lient Center</w:t>
      </w:r>
      <w:r w:rsidR="00C7741F">
        <w:rPr>
          <w:rFonts w:ascii="Arial" w:hAnsi="Arial" w:cs="Arial"/>
        </w:rPr>
        <w:t xml:space="preserve"> </w:t>
      </w:r>
      <w:hyperlink r:id="rId16" w:history="1">
        <w:r w:rsidR="00C7741F" w:rsidRPr="00D674FA">
          <w:rPr>
            <w:rStyle w:val="Hyperlink"/>
            <w:rFonts w:ascii="Arial" w:hAnsi="Arial" w:cs="Arial"/>
          </w:rPr>
          <w:t>https://dlfinancial.org/client-documents/</w:t>
        </w:r>
      </w:hyperlink>
    </w:p>
    <w:p w14:paraId="4DFC6CEB" w14:textId="3CC39B76" w:rsidR="007B70E1" w:rsidRPr="007B70E1" w:rsidRDefault="007B70E1" w:rsidP="00AE78A5">
      <w:pPr>
        <w:pStyle w:val="ListParagraph"/>
        <w:numPr>
          <w:ilvl w:val="1"/>
          <w:numId w:val="3"/>
        </w:numPr>
        <w:spacing w:line="360" w:lineRule="auto"/>
        <w:rPr>
          <w:rFonts w:ascii="Arial" w:hAnsi="Arial" w:cs="Arial"/>
        </w:rPr>
      </w:pPr>
      <w:r w:rsidRPr="007B70E1">
        <w:rPr>
          <w:rFonts w:ascii="Arial" w:hAnsi="Arial" w:cs="Arial"/>
        </w:rPr>
        <w:t>Mail to 280 E Hamilton Ave Ste G Campbell, CA 95008</w:t>
      </w:r>
    </w:p>
    <w:p w14:paraId="6C7868DB" w14:textId="77777777" w:rsidR="00AE78A5" w:rsidRDefault="007B70E1" w:rsidP="00AE78A5">
      <w:pPr>
        <w:pStyle w:val="ListParagraph"/>
        <w:numPr>
          <w:ilvl w:val="1"/>
          <w:numId w:val="3"/>
        </w:numPr>
        <w:spacing w:line="360" w:lineRule="auto"/>
        <w:rPr>
          <w:rFonts w:ascii="Arial" w:hAnsi="Arial" w:cs="Arial"/>
        </w:rPr>
      </w:pPr>
      <w:r w:rsidRPr="007B70E1">
        <w:rPr>
          <w:rFonts w:ascii="Arial" w:hAnsi="Arial" w:cs="Arial"/>
        </w:rPr>
        <w:t>Drop off to our office</w:t>
      </w:r>
      <w:r>
        <w:rPr>
          <w:rFonts w:ascii="Arial" w:hAnsi="Arial" w:cs="Arial"/>
        </w:rPr>
        <w:t xml:space="preserve"> at </w:t>
      </w:r>
      <w:r w:rsidRPr="007B70E1">
        <w:rPr>
          <w:rFonts w:ascii="Arial" w:hAnsi="Arial" w:cs="Arial"/>
        </w:rPr>
        <w:t>280 E Hamilton Ave Ste G Campbell, CA 95008.</w:t>
      </w:r>
    </w:p>
    <w:p w14:paraId="604764C2" w14:textId="60DB113E" w:rsidR="00C7741F" w:rsidRPr="00AE78A5" w:rsidRDefault="00AE78A5" w:rsidP="00AE78A5">
      <w:pPr>
        <w:pStyle w:val="ListParagraph"/>
        <w:numPr>
          <w:ilvl w:val="0"/>
          <w:numId w:val="3"/>
        </w:numPr>
        <w:spacing w:line="360" w:lineRule="auto"/>
        <w:rPr>
          <w:rFonts w:ascii="Arial" w:hAnsi="Arial" w:cs="Arial"/>
        </w:rPr>
      </w:pPr>
      <w:r w:rsidRPr="00AE78A5">
        <w:rPr>
          <w:rFonts w:ascii="Arial" w:hAnsi="Arial" w:cs="Arial"/>
          <w:b/>
          <w:bCs/>
        </w:rPr>
        <w:t>Book</w:t>
      </w:r>
      <w:r>
        <w:rPr>
          <w:rFonts w:ascii="Arial" w:hAnsi="Arial" w:cs="Arial"/>
        </w:rPr>
        <w:t xml:space="preserve"> your remote appointment using the link you will receive from Anilu after we have received your documents. </w:t>
      </w:r>
      <w:r w:rsidRPr="00AE78A5">
        <w:rPr>
          <w:rFonts w:ascii="Arial" w:hAnsi="Arial" w:cs="Arial"/>
        </w:rPr>
        <w:t xml:space="preserve">This appointment must be scheduled </w:t>
      </w:r>
      <w:r w:rsidRPr="00AE78A5">
        <w:rPr>
          <w:rFonts w:ascii="Arial" w:hAnsi="Arial" w:cs="Arial"/>
          <w:u w:val="single"/>
        </w:rPr>
        <w:t>at least 2 weeks</w:t>
      </w:r>
      <w:r w:rsidRPr="00AE78A5">
        <w:rPr>
          <w:rFonts w:ascii="Arial" w:hAnsi="Arial" w:cs="Arial"/>
        </w:rPr>
        <w:t xml:space="preserve"> after the date you have delivered the documents. </w:t>
      </w:r>
    </w:p>
    <w:p w14:paraId="5FFF3FAA" w14:textId="224F279A" w:rsidR="007B70E1" w:rsidRDefault="007B70E1" w:rsidP="00AE78A5">
      <w:pPr>
        <w:pStyle w:val="ListParagraph"/>
        <w:numPr>
          <w:ilvl w:val="0"/>
          <w:numId w:val="3"/>
        </w:numPr>
        <w:spacing w:line="360" w:lineRule="auto"/>
        <w:rPr>
          <w:rFonts w:ascii="Arial" w:hAnsi="Arial" w:cs="Arial"/>
        </w:rPr>
      </w:pPr>
      <w:r w:rsidRPr="00AE78A5">
        <w:rPr>
          <w:rFonts w:ascii="Arial" w:hAnsi="Arial" w:cs="Arial"/>
          <w:b/>
          <w:bCs/>
        </w:rPr>
        <w:t>We</w:t>
      </w:r>
      <w:r>
        <w:rPr>
          <w:rFonts w:ascii="Arial" w:hAnsi="Arial" w:cs="Arial"/>
        </w:rPr>
        <w:t xml:space="preserve"> will </w:t>
      </w:r>
      <w:r w:rsidRPr="00AE78A5">
        <w:rPr>
          <w:rFonts w:ascii="Arial" w:hAnsi="Arial" w:cs="Arial"/>
          <w:b/>
          <w:bCs/>
        </w:rPr>
        <w:t>draft</w:t>
      </w:r>
      <w:r>
        <w:rPr>
          <w:rFonts w:ascii="Arial" w:hAnsi="Arial" w:cs="Arial"/>
        </w:rPr>
        <w:t xml:space="preserve"> the return </w:t>
      </w:r>
      <w:r w:rsidRPr="00567608">
        <w:rPr>
          <w:rFonts w:ascii="Arial" w:hAnsi="Arial" w:cs="Arial"/>
          <w:u w:val="single"/>
        </w:rPr>
        <w:t>1-2 weeks after</w:t>
      </w:r>
      <w:r>
        <w:rPr>
          <w:rFonts w:ascii="Arial" w:hAnsi="Arial" w:cs="Arial"/>
        </w:rPr>
        <w:t xml:space="preserve"> receiving </w:t>
      </w:r>
      <w:r w:rsidR="00C7741F">
        <w:rPr>
          <w:rFonts w:ascii="Arial" w:hAnsi="Arial" w:cs="Arial"/>
        </w:rPr>
        <w:t>all</w:t>
      </w:r>
      <w:r>
        <w:rPr>
          <w:rFonts w:ascii="Arial" w:hAnsi="Arial" w:cs="Arial"/>
        </w:rPr>
        <w:t xml:space="preserve"> documents.</w:t>
      </w:r>
    </w:p>
    <w:p w14:paraId="66FBD287" w14:textId="54DE1028" w:rsidR="007B70E1" w:rsidRDefault="007B70E1" w:rsidP="00AE78A5">
      <w:pPr>
        <w:pStyle w:val="ListParagraph"/>
        <w:numPr>
          <w:ilvl w:val="0"/>
          <w:numId w:val="3"/>
        </w:numPr>
        <w:spacing w:line="360" w:lineRule="auto"/>
        <w:rPr>
          <w:rFonts w:ascii="Arial" w:hAnsi="Arial" w:cs="Arial"/>
        </w:rPr>
      </w:pPr>
      <w:r>
        <w:rPr>
          <w:rFonts w:ascii="Arial" w:hAnsi="Arial" w:cs="Arial"/>
        </w:rPr>
        <w:t xml:space="preserve">During your </w:t>
      </w:r>
      <w:r w:rsidRPr="00AE78A5">
        <w:rPr>
          <w:rFonts w:ascii="Arial" w:hAnsi="Arial" w:cs="Arial"/>
          <w:b/>
          <w:bCs/>
        </w:rPr>
        <w:t>appointment</w:t>
      </w:r>
      <w:r>
        <w:rPr>
          <w:rFonts w:ascii="Arial" w:hAnsi="Arial" w:cs="Arial"/>
        </w:rPr>
        <w:t>, we will spend 25 minutes reviewing</w:t>
      </w:r>
      <w:r w:rsidR="00CC47C2">
        <w:rPr>
          <w:rFonts w:ascii="Arial" w:hAnsi="Arial" w:cs="Arial"/>
        </w:rPr>
        <w:t xml:space="preserve"> and finalizing</w:t>
      </w:r>
      <w:r>
        <w:rPr>
          <w:rFonts w:ascii="Arial" w:hAnsi="Arial" w:cs="Arial"/>
        </w:rPr>
        <w:t xml:space="preserve"> the return</w:t>
      </w:r>
      <w:r w:rsidR="00CC47C2">
        <w:rPr>
          <w:rFonts w:ascii="Arial" w:hAnsi="Arial" w:cs="Arial"/>
        </w:rPr>
        <w:t>s</w:t>
      </w:r>
      <w:r>
        <w:rPr>
          <w:rFonts w:ascii="Arial" w:hAnsi="Arial" w:cs="Arial"/>
        </w:rPr>
        <w:t>.</w:t>
      </w:r>
    </w:p>
    <w:p w14:paraId="6FF50F83" w14:textId="77777777" w:rsidR="00AE78A5" w:rsidRDefault="00AE78A5" w:rsidP="00AE78A5">
      <w:pPr>
        <w:pStyle w:val="ListParagraph"/>
        <w:numPr>
          <w:ilvl w:val="0"/>
          <w:numId w:val="3"/>
        </w:numPr>
        <w:spacing w:line="360" w:lineRule="auto"/>
        <w:rPr>
          <w:rFonts w:ascii="Arial" w:hAnsi="Arial" w:cs="Arial"/>
        </w:rPr>
      </w:pPr>
      <w:r w:rsidRPr="00AE78A5">
        <w:rPr>
          <w:rFonts w:ascii="Arial" w:hAnsi="Arial" w:cs="Arial"/>
          <w:b/>
          <w:bCs/>
        </w:rPr>
        <w:t>Approve</w:t>
      </w:r>
      <w:r>
        <w:rPr>
          <w:rFonts w:ascii="Arial" w:hAnsi="Arial" w:cs="Arial"/>
        </w:rPr>
        <w:t xml:space="preserve"> drafts and </w:t>
      </w:r>
      <w:r w:rsidRPr="00AE78A5">
        <w:rPr>
          <w:rFonts w:ascii="Arial" w:hAnsi="Arial" w:cs="Arial"/>
          <w:b/>
          <w:bCs/>
        </w:rPr>
        <w:t>Pay</w:t>
      </w:r>
      <w:r>
        <w:rPr>
          <w:rFonts w:ascii="Arial" w:hAnsi="Arial" w:cs="Arial"/>
        </w:rPr>
        <w:t xml:space="preserve"> Invoice </w:t>
      </w:r>
    </w:p>
    <w:p w14:paraId="2DEEA426" w14:textId="1BAE67DE" w:rsidR="007B70E1" w:rsidRDefault="00AE78A5" w:rsidP="00AE78A5">
      <w:pPr>
        <w:pStyle w:val="ListParagraph"/>
        <w:numPr>
          <w:ilvl w:val="0"/>
          <w:numId w:val="3"/>
        </w:numPr>
        <w:spacing w:line="360" w:lineRule="auto"/>
        <w:rPr>
          <w:rFonts w:ascii="Arial" w:hAnsi="Arial" w:cs="Arial"/>
        </w:rPr>
      </w:pPr>
      <w:r w:rsidRPr="00AE78A5">
        <w:rPr>
          <w:rFonts w:ascii="Arial" w:hAnsi="Arial" w:cs="Arial"/>
          <w:b/>
          <w:bCs/>
        </w:rPr>
        <w:t>We</w:t>
      </w:r>
      <w:r>
        <w:rPr>
          <w:rFonts w:ascii="Arial" w:hAnsi="Arial" w:cs="Arial"/>
        </w:rPr>
        <w:t xml:space="preserve"> </w:t>
      </w:r>
      <w:r w:rsidRPr="00AE78A5">
        <w:rPr>
          <w:rFonts w:ascii="Arial" w:hAnsi="Arial" w:cs="Arial"/>
          <w:b/>
          <w:bCs/>
        </w:rPr>
        <w:t>send</w:t>
      </w:r>
      <w:r>
        <w:rPr>
          <w:rFonts w:ascii="Arial" w:hAnsi="Arial" w:cs="Arial"/>
        </w:rPr>
        <w:t xml:space="preserve"> </w:t>
      </w:r>
      <w:r w:rsidR="007B70E1" w:rsidRPr="00AE78A5">
        <w:rPr>
          <w:rFonts w:ascii="Arial" w:hAnsi="Arial" w:cs="Arial"/>
          <w:b/>
          <w:bCs/>
        </w:rPr>
        <w:t>e-signature</w:t>
      </w:r>
      <w:r w:rsidR="007B70E1">
        <w:rPr>
          <w:rFonts w:ascii="Arial" w:hAnsi="Arial" w:cs="Arial"/>
        </w:rPr>
        <w:t xml:space="preserve"> </w:t>
      </w:r>
      <w:r>
        <w:rPr>
          <w:rFonts w:ascii="Arial" w:hAnsi="Arial" w:cs="Arial"/>
        </w:rPr>
        <w:t xml:space="preserve">documents </w:t>
      </w:r>
      <w:r w:rsidR="007B70E1">
        <w:rPr>
          <w:rFonts w:ascii="Arial" w:hAnsi="Arial" w:cs="Arial"/>
        </w:rPr>
        <w:t xml:space="preserve">to </w:t>
      </w:r>
      <w:r w:rsidR="00C7741F">
        <w:rPr>
          <w:rFonts w:ascii="Arial" w:hAnsi="Arial" w:cs="Arial"/>
        </w:rPr>
        <w:t>all signers</w:t>
      </w:r>
      <w:r w:rsidR="007B70E1">
        <w:rPr>
          <w:rFonts w:ascii="Arial" w:hAnsi="Arial" w:cs="Arial"/>
        </w:rPr>
        <w:t>.</w:t>
      </w:r>
    </w:p>
    <w:p w14:paraId="26EEC59D" w14:textId="77777777" w:rsidR="007B70E1" w:rsidRDefault="007B70E1" w:rsidP="00AE78A5">
      <w:pPr>
        <w:pStyle w:val="ListParagraph"/>
        <w:numPr>
          <w:ilvl w:val="0"/>
          <w:numId w:val="3"/>
        </w:numPr>
        <w:spacing w:line="360" w:lineRule="auto"/>
        <w:rPr>
          <w:rFonts w:ascii="Arial" w:hAnsi="Arial" w:cs="Arial"/>
        </w:rPr>
      </w:pPr>
      <w:r>
        <w:rPr>
          <w:rFonts w:ascii="Arial" w:hAnsi="Arial" w:cs="Arial"/>
        </w:rPr>
        <w:t xml:space="preserve">After all </w:t>
      </w:r>
      <w:r w:rsidRPr="00AE78A5">
        <w:rPr>
          <w:rFonts w:ascii="Arial" w:hAnsi="Arial" w:cs="Arial"/>
        </w:rPr>
        <w:t>signatures have been received,</w:t>
      </w:r>
      <w:r>
        <w:rPr>
          <w:rFonts w:ascii="Arial" w:hAnsi="Arial" w:cs="Arial"/>
        </w:rPr>
        <w:t xml:space="preserve"> we will </w:t>
      </w:r>
      <w:r w:rsidRPr="00AE78A5">
        <w:rPr>
          <w:rFonts w:ascii="Arial" w:hAnsi="Arial" w:cs="Arial"/>
          <w:b/>
          <w:bCs/>
        </w:rPr>
        <w:t>e-file</w:t>
      </w:r>
      <w:r>
        <w:rPr>
          <w:rFonts w:ascii="Arial" w:hAnsi="Arial" w:cs="Arial"/>
        </w:rPr>
        <w:t xml:space="preserve"> the return.</w:t>
      </w:r>
    </w:p>
    <w:p w14:paraId="16D1F105" w14:textId="47EC2A45" w:rsidR="00C7741F" w:rsidRPr="005D489D" w:rsidRDefault="00C7741F" w:rsidP="005D489D">
      <w:pPr>
        <w:pStyle w:val="ListParagraph"/>
        <w:numPr>
          <w:ilvl w:val="0"/>
          <w:numId w:val="3"/>
        </w:numPr>
        <w:spacing w:line="360" w:lineRule="auto"/>
        <w:rPr>
          <w:rFonts w:ascii="Arial" w:hAnsi="Arial" w:cs="Arial"/>
        </w:rPr>
      </w:pPr>
      <w:r w:rsidRPr="00C7741F">
        <w:rPr>
          <w:rFonts w:ascii="Arial" w:hAnsi="Arial" w:cs="Arial"/>
        </w:rPr>
        <w:t xml:space="preserve">You will receive </w:t>
      </w:r>
      <w:r w:rsidRPr="00AE78A5">
        <w:rPr>
          <w:rFonts w:ascii="Arial" w:hAnsi="Arial" w:cs="Arial"/>
          <w:b/>
          <w:bCs/>
        </w:rPr>
        <w:t>an email confirmation</w:t>
      </w:r>
      <w:r w:rsidRPr="00C7741F">
        <w:rPr>
          <w:rFonts w:ascii="Arial" w:hAnsi="Arial" w:cs="Arial"/>
        </w:rPr>
        <w:t xml:space="preserve"> for each accepted return.</w:t>
      </w:r>
    </w:p>
    <w:p w14:paraId="554A2331" w14:textId="3B8B8E0D" w:rsidR="009F0355" w:rsidRPr="00C7741F" w:rsidRDefault="009F0355" w:rsidP="00C7741F">
      <w:pPr>
        <w:jc w:val="center"/>
        <w:rPr>
          <w:rStyle w:val="Heading1Char"/>
        </w:rPr>
      </w:pPr>
      <w:r w:rsidRPr="00C7741F">
        <w:rPr>
          <w:rStyle w:val="Heading1Char"/>
        </w:rPr>
        <w:lastRenderedPageBreak/>
        <w:t>In-Person Appointments</w:t>
      </w:r>
    </w:p>
    <w:p w14:paraId="6A442564" w14:textId="77777777" w:rsidR="002B1901" w:rsidRPr="00E3132E" w:rsidRDefault="002B1901" w:rsidP="002B1901">
      <w:pPr>
        <w:spacing w:line="360" w:lineRule="auto"/>
        <w:rPr>
          <w:rFonts w:ascii="Arial" w:hAnsi="Arial" w:cs="Arial"/>
          <w:b/>
          <w:bCs/>
        </w:rPr>
      </w:pPr>
      <w:r w:rsidRPr="00E3132E">
        <w:rPr>
          <w:rFonts w:ascii="Arial" w:hAnsi="Arial" w:cs="Arial"/>
          <w:b/>
          <w:bCs/>
        </w:rPr>
        <w:t>What to expect:</w:t>
      </w:r>
    </w:p>
    <w:p w14:paraId="535B6669" w14:textId="77777777" w:rsidR="002B1901" w:rsidRPr="006A773C" w:rsidRDefault="002B1901" w:rsidP="002B1901">
      <w:pPr>
        <w:rPr>
          <w:rFonts w:ascii="Arial" w:hAnsi="Arial" w:cs="Arial"/>
        </w:rPr>
      </w:pPr>
      <w:r>
        <w:rPr>
          <w:rFonts w:ascii="Arial" w:hAnsi="Arial" w:cs="Arial"/>
        </w:rPr>
        <w:t xml:space="preserve">We strive to provide the best service possible. Below is what can be expected of a typical remote appointment; however, please keep in mind that the process can change if all documents are not received prior to your appointment or if the complexity of your return requires more time before and/or after your appointment or if additional appointments are required.  </w:t>
      </w:r>
    </w:p>
    <w:p w14:paraId="3C123740" w14:textId="77777777" w:rsidR="009F0355" w:rsidRPr="006A773C" w:rsidRDefault="009F0355" w:rsidP="009F0355">
      <w:pPr>
        <w:rPr>
          <w:rFonts w:ascii="Arial" w:hAnsi="Arial" w:cs="Arial"/>
        </w:rPr>
      </w:pPr>
    </w:p>
    <w:p w14:paraId="21DE577C" w14:textId="03E3B873" w:rsidR="009F0355" w:rsidRPr="00751A27" w:rsidRDefault="009F0355" w:rsidP="000C0BEE">
      <w:pPr>
        <w:spacing w:line="360" w:lineRule="auto"/>
        <w:rPr>
          <w:rFonts w:ascii="Arial" w:hAnsi="Arial" w:cs="Arial"/>
          <w:b/>
          <w:bCs/>
        </w:rPr>
      </w:pPr>
      <w:r w:rsidRPr="00751A27">
        <w:rPr>
          <w:rFonts w:ascii="Arial" w:hAnsi="Arial" w:cs="Arial"/>
          <w:b/>
          <w:bCs/>
        </w:rPr>
        <w:t>Why Choose In-Person Appointments?</w:t>
      </w:r>
    </w:p>
    <w:p w14:paraId="6C3771D5" w14:textId="0779564C" w:rsidR="00AE78A5" w:rsidRDefault="009F0355" w:rsidP="000C0BEE">
      <w:pPr>
        <w:pStyle w:val="ListParagraph"/>
        <w:numPr>
          <w:ilvl w:val="0"/>
          <w:numId w:val="5"/>
        </w:numPr>
        <w:spacing w:line="360" w:lineRule="auto"/>
        <w:rPr>
          <w:rFonts w:ascii="Arial" w:hAnsi="Arial" w:cs="Arial"/>
        </w:rPr>
      </w:pPr>
      <w:r w:rsidRPr="00AE78A5">
        <w:rPr>
          <w:rFonts w:ascii="Arial" w:hAnsi="Arial" w:cs="Arial"/>
        </w:rPr>
        <w:t>Personal Connection: Enjoy a face-to-face consultation for a more personalized experience.</w:t>
      </w:r>
    </w:p>
    <w:p w14:paraId="03ED179A" w14:textId="5488090D" w:rsidR="00CC47C2" w:rsidRDefault="00CC47C2" w:rsidP="000C0BEE">
      <w:pPr>
        <w:pStyle w:val="ListParagraph"/>
        <w:numPr>
          <w:ilvl w:val="0"/>
          <w:numId w:val="5"/>
        </w:numPr>
        <w:spacing w:line="360" w:lineRule="auto"/>
        <w:rPr>
          <w:rFonts w:ascii="Arial" w:hAnsi="Arial" w:cs="Arial"/>
        </w:rPr>
      </w:pPr>
      <w:r>
        <w:rPr>
          <w:rFonts w:ascii="Arial" w:hAnsi="Arial" w:cs="Arial"/>
        </w:rPr>
        <w:t xml:space="preserve">Technology is a challenge: We are very happy to keep doing business the “old-fashioned” way. If you have always had </w:t>
      </w:r>
      <w:r w:rsidR="000C0BEE">
        <w:rPr>
          <w:rFonts w:ascii="Arial" w:hAnsi="Arial" w:cs="Arial"/>
        </w:rPr>
        <w:t>in-person</w:t>
      </w:r>
      <w:r>
        <w:rPr>
          <w:rFonts w:ascii="Arial" w:hAnsi="Arial" w:cs="Arial"/>
        </w:rPr>
        <w:t xml:space="preserve"> appointments and want to keep doing so, we are happy to keep working with you in the same manner we always have.  </w:t>
      </w:r>
    </w:p>
    <w:p w14:paraId="5F2F85EC" w14:textId="39A6CBEA" w:rsidR="00CC47C2" w:rsidRDefault="00CC47C2" w:rsidP="000C0BEE">
      <w:pPr>
        <w:pStyle w:val="ListParagraph"/>
        <w:numPr>
          <w:ilvl w:val="0"/>
          <w:numId w:val="5"/>
        </w:numPr>
        <w:spacing w:line="360" w:lineRule="auto"/>
        <w:rPr>
          <w:rFonts w:ascii="Arial" w:hAnsi="Arial" w:cs="Arial"/>
        </w:rPr>
      </w:pPr>
      <w:r w:rsidRPr="00C7741F">
        <w:rPr>
          <w:rFonts w:ascii="Arial" w:hAnsi="Arial" w:cs="Arial"/>
        </w:rPr>
        <w:t>Convenience</w:t>
      </w:r>
      <w:r>
        <w:rPr>
          <w:rFonts w:ascii="Arial" w:hAnsi="Arial" w:cs="Arial"/>
        </w:rPr>
        <w:t>: Sometimes traveling and meeting in person is more “Convenient” than remote. We get it and are happy to see you in person.</w:t>
      </w:r>
    </w:p>
    <w:p w14:paraId="0EAB9C34" w14:textId="77777777" w:rsidR="00CC47C2" w:rsidRPr="00751A27" w:rsidRDefault="00CC47C2" w:rsidP="00AE78A5">
      <w:pPr>
        <w:rPr>
          <w:rFonts w:ascii="Arial" w:hAnsi="Arial" w:cs="Arial"/>
          <w:sz w:val="10"/>
          <w:szCs w:val="10"/>
        </w:rPr>
      </w:pPr>
    </w:p>
    <w:p w14:paraId="4305B6B7" w14:textId="39AF21AC" w:rsidR="00AE78A5" w:rsidRPr="00751A27" w:rsidRDefault="00AE78A5" w:rsidP="00AE78A5">
      <w:pPr>
        <w:rPr>
          <w:rFonts w:ascii="Arial" w:hAnsi="Arial" w:cs="Arial"/>
          <w:b/>
          <w:bCs/>
        </w:rPr>
      </w:pPr>
      <w:r w:rsidRPr="00751A27">
        <w:rPr>
          <w:rFonts w:ascii="Arial" w:hAnsi="Arial" w:cs="Arial"/>
          <w:b/>
          <w:bCs/>
        </w:rPr>
        <w:t>How It Works:</w:t>
      </w:r>
    </w:p>
    <w:p w14:paraId="31164082" w14:textId="77777777" w:rsidR="00CC47C2" w:rsidRDefault="00AE78A5" w:rsidP="00CC47C2">
      <w:pPr>
        <w:pStyle w:val="ListParagraph"/>
        <w:numPr>
          <w:ilvl w:val="0"/>
          <w:numId w:val="7"/>
        </w:numPr>
        <w:spacing w:line="360" w:lineRule="auto"/>
        <w:rPr>
          <w:rFonts w:ascii="Arial" w:hAnsi="Arial" w:cs="Arial"/>
        </w:rPr>
      </w:pPr>
      <w:r w:rsidRPr="00AE78A5">
        <w:rPr>
          <w:rFonts w:ascii="Arial" w:hAnsi="Arial" w:cs="Arial"/>
          <w:b/>
          <w:bCs/>
        </w:rPr>
        <w:t>Organizers</w:t>
      </w:r>
      <w:r w:rsidRPr="00AE78A5">
        <w:rPr>
          <w:rFonts w:ascii="Arial" w:hAnsi="Arial" w:cs="Arial"/>
        </w:rPr>
        <w:t xml:space="preserve"> will be sent electronically in January for you to </w:t>
      </w:r>
      <w:r>
        <w:rPr>
          <w:rFonts w:ascii="Arial" w:hAnsi="Arial" w:cs="Arial"/>
        </w:rPr>
        <w:t>u</w:t>
      </w:r>
      <w:r w:rsidRPr="00AE78A5">
        <w:rPr>
          <w:rFonts w:ascii="Arial" w:hAnsi="Arial" w:cs="Arial"/>
        </w:rPr>
        <w:t>se to gather the necessary documents.</w:t>
      </w:r>
      <w:r>
        <w:rPr>
          <w:rFonts w:ascii="Arial" w:hAnsi="Arial" w:cs="Arial"/>
        </w:rPr>
        <w:t xml:space="preserve"> Let us know if you want to receive this via paper (fees apply)</w:t>
      </w:r>
      <w:r w:rsidR="00CC47C2">
        <w:rPr>
          <w:rFonts w:ascii="Arial" w:hAnsi="Arial" w:cs="Arial"/>
        </w:rPr>
        <w:t>.</w:t>
      </w:r>
    </w:p>
    <w:p w14:paraId="3CC19907" w14:textId="4A258C05" w:rsidR="00AE78A5" w:rsidRPr="00CC47C2" w:rsidRDefault="00AE78A5" w:rsidP="00CC47C2">
      <w:pPr>
        <w:pStyle w:val="ListParagraph"/>
        <w:numPr>
          <w:ilvl w:val="0"/>
          <w:numId w:val="7"/>
        </w:numPr>
        <w:spacing w:line="360" w:lineRule="auto"/>
        <w:rPr>
          <w:rFonts w:ascii="Arial" w:hAnsi="Arial" w:cs="Arial"/>
        </w:rPr>
      </w:pPr>
      <w:r w:rsidRPr="00CC47C2">
        <w:rPr>
          <w:rFonts w:ascii="Arial" w:hAnsi="Arial" w:cs="Arial"/>
          <w:b/>
          <w:bCs/>
        </w:rPr>
        <w:t>Book</w:t>
      </w:r>
      <w:r w:rsidRPr="00CC47C2">
        <w:rPr>
          <w:rFonts w:ascii="Arial" w:hAnsi="Arial" w:cs="Arial"/>
        </w:rPr>
        <w:t xml:space="preserve"> your In-Person appointment </w:t>
      </w:r>
      <w:r w:rsidR="00CC47C2" w:rsidRPr="00CC47C2">
        <w:rPr>
          <w:rFonts w:ascii="Arial" w:hAnsi="Arial" w:cs="Arial"/>
        </w:rPr>
        <w:t xml:space="preserve">ASAP online at </w:t>
      </w:r>
      <w:hyperlink r:id="rId17" w:history="1">
        <w:r w:rsidR="00CC47C2" w:rsidRPr="00CC47C2">
          <w:rPr>
            <w:rStyle w:val="Hyperlink"/>
            <w:rFonts w:ascii="Arial" w:hAnsi="Arial" w:cs="Arial"/>
          </w:rPr>
          <w:t>https://dlfinancial.org/appointments/</w:t>
        </w:r>
      </w:hyperlink>
      <w:r w:rsidR="00CC47C2" w:rsidRPr="00CC47C2">
        <w:rPr>
          <w:rFonts w:ascii="Arial" w:hAnsi="Arial" w:cs="Arial"/>
        </w:rPr>
        <w:t xml:space="preserve"> or email dates and times you prefer to </w:t>
      </w:r>
      <w:hyperlink r:id="rId18" w:history="1">
        <w:r w:rsidR="00CC47C2" w:rsidRPr="00CC47C2">
          <w:rPr>
            <w:rStyle w:val="Hyperlink"/>
            <w:rFonts w:ascii="Arial" w:hAnsi="Arial" w:cs="Arial"/>
          </w:rPr>
          <w:t>info@dlfinancial.org</w:t>
        </w:r>
      </w:hyperlink>
      <w:r w:rsidR="00CC47C2" w:rsidRPr="00CC47C2">
        <w:rPr>
          <w:rFonts w:ascii="Arial" w:hAnsi="Arial" w:cs="Arial"/>
        </w:rPr>
        <w:t xml:space="preserve"> so Anilu or I can help you book. </w:t>
      </w:r>
    </w:p>
    <w:p w14:paraId="4FA23B93" w14:textId="17E16A57" w:rsidR="00CC47C2" w:rsidRDefault="00CC47C2" w:rsidP="00CC47C2">
      <w:pPr>
        <w:pStyle w:val="ListParagraph"/>
        <w:numPr>
          <w:ilvl w:val="0"/>
          <w:numId w:val="7"/>
        </w:numPr>
        <w:rPr>
          <w:rFonts w:ascii="Arial" w:hAnsi="Arial" w:cs="Arial"/>
        </w:rPr>
      </w:pPr>
      <w:r w:rsidRPr="00CC47C2">
        <w:rPr>
          <w:rFonts w:ascii="Arial" w:hAnsi="Arial" w:cs="Arial"/>
          <w:b/>
          <w:bCs/>
        </w:rPr>
        <w:t>Bring</w:t>
      </w:r>
      <w:r w:rsidRPr="00CC47C2">
        <w:rPr>
          <w:rFonts w:ascii="Arial" w:hAnsi="Arial" w:cs="Arial"/>
        </w:rPr>
        <w:t xml:space="preserve"> your tax documents and our organizer</w:t>
      </w:r>
      <w:r>
        <w:rPr>
          <w:rFonts w:ascii="Arial" w:hAnsi="Arial" w:cs="Arial"/>
        </w:rPr>
        <w:t xml:space="preserve">, if desired, </w:t>
      </w:r>
      <w:r w:rsidRPr="006A773C">
        <w:rPr>
          <w:rFonts w:ascii="Arial" w:hAnsi="Arial" w:cs="Arial"/>
        </w:rPr>
        <w:t>to our office at your scheduled time, and we’ll take care of the rest.</w:t>
      </w:r>
    </w:p>
    <w:p w14:paraId="79548BFE" w14:textId="77777777" w:rsidR="00CC47C2" w:rsidRPr="00CC47C2" w:rsidRDefault="00CC47C2" w:rsidP="00CC47C2">
      <w:pPr>
        <w:pStyle w:val="ListParagraph"/>
        <w:rPr>
          <w:rFonts w:ascii="Arial" w:hAnsi="Arial" w:cs="Arial"/>
          <w:sz w:val="8"/>
          <w:szCs w:val="8"/>
        </w:rPr>
      </w:pPr>
    </w:p>
    <w:p w14:paraId="2B71783F" w14:textId="4BA6F17E" w:rsidR="00AE78A5" w:rsidRPr="00CC47C2" w:rsidRDefault="00CC47C2" w:rsidP="00CC47C2">
      <w:pPr>
        <w:pStyle w:val="ListParagraph"/>
        <w:numPr>
          <w:ilvl w:val="2"/>
          <w:numId w:val="7"/>
        </w:numPr>
        <w:spacing w:line="360" w:lineRule="auto"/>
        <w:rPr>
          <w:rFonts w:ascii="Arial" w:hAnsi="Arial" w:cs="Arial"/>
        </w:rPr>
      </w:pPr>
      <w:r w:rsidRPr="00CC47C2">
        <w:rPr>
          <w:rFonts w:ascii="Arial" w:hAnsi="Arial" w:cs="Arial"/>
        </w:rPr>
        <w:t xml:space="preserve">If you prefer, Prior to the appointment you may Complete the online organizer and </w:t>
      </w:r>
      <w:r w:rsidR="00AE78A5" w:rsidRPr="00CC47C2">
        <w:rPr>
          <w:rFonts w:ascii="Arial" w:hAnsi="Arial" w:cs="Arial"/>
        </w:rPr>
        <w:t xml:space="preserve">Securely Upload via Onvio Client Center </w:t>
      </w:r>
      <w:hyperlink r:id="rId19" w:history="1">
        <w:r w:rsidR="00AE78A5" w:rsidRPr="00CC47C2">
          <w:rPr>
            <w:rStyle w:val="Hyperlink"/>
            <w:rFonts w:ascii="Arial" w:hAnsi="Arial" w:cs="Arial"/>
          </w:rPr>
          <w:t>https://dlfinancial.org/client-documents/</w:t>
        </w:r>
      </w:hyperlink>
    </w:p>
    <w:p w14:paraId="4AB5FC18" w14:textId="45A818A6" w:rsidR="00AE78A5" w:rsidRPr="00CC47C2" w:rsidRDefault="00CC47C2" w:rsidP="00CC47C2">
      <w:pPr>
        <w:pStyle w:val="ListParagraph"/>
        <w:numPr>
          <w:ilvl w:val="0"/>
          <w:numId w:val="7"/>
        </w:numPr>
        <w:spacing w:line="360" w:lineRule="auto"/>
        <w:rPr>
          <w:rFonts w:ascii="Arial" w:hAnsi="Arial" w:cs="Arial"/>
        </w:rPr>
      </w:pPr>
      <w:r w:rsidRPr="00CC47C2">
        <w:rPr>
          <w:rFonts w:ascii="Arial" w:hAnsi="Arial" w:cs="Arial"/>
        </w:rPr>
        <w:t xml:space="preserve">At your </w:t>
      </w:r>
      <w:r w:rsidRPr="00CC47C2">
        <w:rPr>
          <w:rFonts w:ascii="Arial" w:hAnsi="Arial" w:cs="Arial"/>
          <w:b/>
          <w:bCs/>
        </w:rPr>
        <w:t>appointment</w:t>
      </w:r>
      <w:r w:rsidRPr="00CC47C2">
        <w:rPr>
          <w:rFonts w:ascii="Arial" w:hAnsi="Arial" w:cs="Arial"/>
        </w:rPr>
        <w:t>, w</w:t>
      </w:r>
      <w:r w:rsidR="00AE78A5" w:rsidRPr="00CC47C2">
        <w:rPr>
          <w:rFonts w:ascii="Arial" w:hAnsi="Arial" w:cs="Arial"/>
        </w:rPr>
        <w:t xml:space="preserve">e will </w:t>
      </w:r>
      <w:r w:rsidR="00AE78A5" w:rsidRPr="00CC47C2">
        <w:rPr>
          <w:rFonts w:ascii="Arial" w:hAnsi="Arial" w:cs="Arial"/>
          <w:b/>
          <w:bCs/>
        </w:rPr>
        <w:t>draft</w:t>
      </w:r>
      <w:r w:rsidR="00AE78A5" w:rsidRPr="00CC47C2">
        <w:rPr>
          <w:rFonts w:ascii="Arial" w:hAnsi="Arial" w:cs="Arial"/>
        </w:rPr>
        <w:t xml:space="preserve"> the return</w:t>
      </w:r>
      <w:r w:rsidRPr="00CC47C2">
        <w:rPr>
          <w:rFonts w:ascii="Arial" w:hAnsi="Arial" w:cs="Arial"/>
        </w:rPr>
        <w:t xml:space="preserve"> and spend the rest of the 50-minute appointment </w:t>
      </w:r>
      <w:r w:rsidR="00AE78A5" w:rsidRPr="00CC47C2">
        <w:rPr>
          <w:rFonts w:ascii="Arial" w:hAnsi="Arial" w:cs="Arial"/>
        </w:rPr>
        <w:t xml:space="preserve">reviewing </w:t>
      </w:r>
      <w:r>
        <w:rPr>
          <w:rFonts w:ascii="Arial" w:hAnsi="Arial" w:cs="Arial"/>
        </w:rPr>
        <w:t xml:space="preserve">and finalizing </w:t>
      </w:r>
      <w:r w:rsidR="00AE78A5" w:rsidRPr="00CC47C2">
        <w:rPr>
          <w:rFonts w:ascii="Arial" w:hAnsi="Arial" w:cs="Arial"/>
        </w:rPr>
        <w:t>the returns.</w:t>
      </w:r>
      <w:r>
        <w:rPr>
          <w:rFonts w:ascii="Arial" w:hAnsi="Arial" w:cs="Arial"/>
        </w:rPr>
        <w:t xml:space="preserve"> You will </w:t>
      </w:r>
      <w:r w:rsidRPr="00CC47C2">
        <w:rPr>
          <w:rFonts w:ascii="Arial" w:hAnsi="Arial" w:cs="Arial"/>
          <w:b/>
          <w:bCs/>
        </w:rPr>
        <w:t>P</w:t>
      </w:r>
      <w:r w:rsidR="00AE78A5" w:rsidRPr="00CC47C2">
        <w:rPr>
          <w:rFonts w:ascii="Arial" w:hAnsi="Arial" w:cs="Arial"/>
          <w:b/>
          <w:bCs/>
        </w:rPr>
        <w:t>ay</w:t>
      </w:r>
      <w:r w:rsidR="00AE78A5" w:rsidRPr="00CC47C2">
        <w:rPr>
          <w:rFonts w:ascii="Arial" w:hAnsi="Arial" w:cs="Arial"/>
        </w:rPr>
        <w:t xml:space="preserve"> </w:t>
      </w:r>
      <w:r>
        <w:rPr>
          <w:rFonts w:ascii="Arial" w:hAnsi="Arial" w:cs="Arial"/>
        </w:rPr>
        <w:t xml:space="preserve">our </w:t>
      </w:r>
      <w:r w:rsidR="00AE78A5" w:rsidRPr="00CC47C2">
        <w:rPr>
          <w:rFonts w:ascii="Arial" w:hAnsi="Arial" w:cs="Arial"/>
        </w:rPr>
        <w:t xml:space="preserve">Invoice </w:t>
      </w:r>
      <w:r>
        <w:rPr>
          <w:rFonts w:ascii="Arial" w:hAnsi="Arial" w:cs="Arial"/>
        </w:rPr>
        <w:t xml:space="preserve">and </w:t>
      </w:r>
      <w:r w:rsidRPr="00CC47C2">
        <w:rPr>
          <w:rFonts w:ascii="Arial" w:hAnsi="Arial" w:cs="Arial"/>
          <w:b/>
          <w:bCs/>
        </w:rPr>
        <w:t>sign</w:t>
      </w:r>
      <w:r>
        <w:rPr>
          <w:rFonts w:ascii="Arial" w:hAnsi="Arial" w:cs="Arial"/>
        </w:rPr>
        <w:t xml:space="preserve"> your returns. </w:t>
      </w:r>
    </w:p>
    <w:p w14:paraId="69949E82" w14:textId="74A8F074" w:rsidR="00AE78A5" w:rsidRDefault="00AE78A5" w:rsidP="00AE78A5">
      <w:pPr>
        <w:pStyle w:val="ListParagraph"/>
        <w:numPr>
          <w:ilvl w:val="0"/>
          <w:numId w:val="7"/>
        </w:numPr>
        <w:spacing w:line="360" w:lineRule="auto"/>
        <w:rPr>
          <w:rFonts w:ascii="Arial" w:hAnsi="Arial" w:cs="Arial"/>
        </w:rPr>
      </w:pPr>
      <w:r>
        <w:rPr>
          <w:rFonts w:ascii="Arial" w:hAnsi="Arial" w:cs="Arial"/>
        </w:rPr>
        <w:t xml:space="preserve">After </w:t>
      </w:r>
      <w:r w:rsidR="00CC47C2">
        <w:rPr>
          <w:rFonts w:ascii="Arial" w:hAnsi="Arial" w:cs="Arial"/>
        </w:rPr>
        <w:t xml:space="preserve">your appointment, </w:t>
      </w:r>
      <w:r>
        <w:rPr>
          <w:rFonts w:ascii="Arial" w:hAnsi="Arial" w:cs="Arial"/>
        </w:rPr>
        <w:t xml:space="preserve">we will </w:t>
      </w:r>
      <w:r w:rsidRPr="00AE78A5">
        <w:rPr>
          <w:rFonts w:ascii="Arial" w:hAnsi="Arial" w:cs="Arial"/>
          <w:b/>
          <w:bCs/>
        </w:rPr>
        <w:t>e-file</w:t>
      </w:r>
      <w:r>
        <w:rPr>
          <w:rFonts w:ascii="Arial" w:hAnsi="Arial" w:cs="Arial"/>
        </w:rPr>
        <w:t xml:space="preserve"> the return.</w:t>
      </w:r>
    </w:p>
    <w:p w14:paraId="0591BE24" w14:textId="77777777" w:rsidR="00AE78A5" w:rsidRPr="00C7741F" w:rsidRDefault="00AE78A5" w:rsidP="00AE78A5">
      <w:pPr>
        <w:pStyle w:val="ListParagraph"/>
        <w:numPr>
          <w:ilvl w:val="0"/>
          <w:numId w:val="7"/>
        </w:numPr>
        <w:spacing w:line="360" w:lineRule="auto"/>
        <w:rPr>
          <w:rFonts w:ascii="Arial" w:hAnsi="Arial" w:cs="Arial"/>
        </w:rPr>
      </w:pPr>
      <w:r w:rsidRPr="00C7741F">
        <w:rPr>
          <w:rFonts w:ascii="Arial" w:hAnsi="Arial" w:cs="Arial"/>
        </w:rPr>
        <w:t xml:space="preserve">You will receive </w:t>
      </w:r>
      <w:r w:rsidRPr="00AE78A5">
        <w:rPr>
          <w:rFonts w:ascii="Arial" w:hAnsi="Arial" w:cs="Arial"/>
          <w:b/>
          <w:bCs/>
        </w:rPr>
        <w:t>an email confirmation</w:t>
      </w:r>
      <w:r w:rsidRPr="00C7741F">
        <w:rPr>
          <w:rFonts w:ascii="Arial" w:hAnsi="Arial" w:cs="Arial"/>
        </w:rPr>
        <w:t xml:space="preserve"> for each accepted return. </w:t>
      </w:r>
    </w:p>
    <w:p w14:paraId="2238BB41" w14:textId="3DB95077" w:rsidR="00C97A2B" w:rsidRPr="006A773C" w:rsidRDefault="00C97A2B" w:rsidP="009F0355">
      <w:pPr>
        <w:rPr>
          <w:rFonts w:ascii="Arial" w:hAnsi="Arial" w:cs="Arial"/>
        </w:rPr>
      </w:pPr>
    </w:p>
    <w:sectPr w:rsidR="00C97A2B" w:rsidRPr="006A773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67085" w14:textId="77777777" w:rsidR="00CF1567" w:rsidRDefault="00CF1567" w:rsidP="00A57B22">
      <w:pPr>
        <w:spacing w:after="0" w:line="240" w:lineRule="auto"/>
      </w:pPr>
      <w:r>
        <w:separator/>
      </w:r>
    </w:p>
  </w:endnote>
  <w:endnote w:type="continuationSeparator" w:id="0">
    <w:p w14:paraId="19171FAC" w14:textId="77777777" w:rsidR="00CF1567" w:rsidRDefault="00CF1567" w:rsidP="00A5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EE09" w14:textId="77777777" w:rsidR="006E6DC4" w:rsidRDefault="00A57B22">
    <w:pPr>
      <w:pStyle w:val="Footer"/>
    </w:pPr>
    <w:r>
      <w:t>280 E Hamilton Avenue, Ste G</w:t>
    </w:r>
    <w:r w:rsidR="006E6DC4">
      <w:t>, Campbell, CA 95008</w:t>
    </w:r>
  </w:p>
  <w:p w14:paraId="138CC197" w14:textId="1CB5FFAA" w:rsidR="00A57B22" w:rsidRDefault="006E6DC4">
    <w:pPr>
      <w:pStyle w:val="Footer"/>
    </w:pPr>
    <w:r>
      <w:t>408.227.1472 – www.dlfinancial.org</w:t>
    </w:r>
    <w:r w:rsidR="00981076">
      <w:tab/>
    </w:r>
    <w:r w:rsidR="00981076">
      <w:tab/>
    </w:r>
    <w:r w:rsidR="00981076">
      <w:fldChar w:fldCharType="begin"/>
    </w:r>
    <w:r w:rsidR="00981076">
      <w:instrText xml:space="preserve"> PAGE   \* MERGEFORMAT </w:instrText>
    </w:r>
    <w:r w:rsidR="00981076">
      <w:fldChar w:fldCharType="separate"/>
    </w:r>
    <w:r w:rsidR="00981076">
      <w:rPr>
        <w:b/>
        <w:bCs/>
        <w:noProof/>
      </w:rPr>
      <w:t>1</w:t>
    </w:r>
    <w:r w:rsidR="00981076">
      <w:rPr>
        <w:b/>
        <w:bCs/>
        <w:noProof/>
      </w:rPr>
      <w:fldChar w:fldCharType="end"/>
    </w:r>
    <w:r w:rsidR="00981076">
      <w:rPr>
        <w:b/>
        <w:bCs/>
      </w:rPr>
      <w:t xml:space="preserve"> </w:t>
    </w:r>
    <w:r w:rsidR="00981076">
      <w:t>|</w:t>
    </w:r>
    <w:r w:rsidR="00981076">
      <w:rPr>
        <w:b/>
        <w:bCs/>
      </w:rPr>
      <w:t xml:space="preserve"> </w:t>
    </w:r>
    <w:r w:rsidR="00981076">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10B7F" w14:textId="77777777" w:rsidR="00CF1567" w:rsidRDefault="00CF1567" w:rsidP="00A57B22">
      <w:pPr>
        <w:spacing w:after="0" w:line="240" w:lineRule="auto"/>
      </w:pPr>
      <w:r>
        <w:separator/>
      </w:r>
    </w:p>
  </w:footnote>
  <w:footnote w:type="continuationSeparator" w:id="0">
    <w:p w14:paraId="0B13D410" w14:textId="77777777" w:rsidR="00CF1567" w:rsidRDefault="00CF1567" w:rsidP="00A5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5DE2" w14:textId="479EE5C6" w:rsidR="002F6058" w:rsidRDefault="002F6058">
    <w:pPr>
      <w:pStyle w:val="Header"/>
    </w:pPr>
    <w:r>
      <w:rPr>
        <w:rFonts w:ascii="Arial" w:hAnsi="Arial" w:cs="Arial"/>
        <w:noProof/>
      </w:rPr>
      <w:drawing>
        <wp:inline distT="0" distB="0" distL="0" distR="0" wp14:anchorId="0ED6A78E" wp14:editId="33DC3508">
          <wp:extent cx="1512570" cy="633954"/>
          <wp:effectExtent l="0" t="0" r="0" b="0"/>
          <wp:docPr id="81269137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91371" name="Picture 1"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419" cy="646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6406"/>
    <w:multiLevelType w:val="hybridMultilevel"/>
    <w:tmpl w:val="2C08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512F0"/>
    <w:multiLevelType w:val="hybridMultilevel"/>
    <w:tmpl w:val="C5EA5C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C97000"/>
    <w:multiLevelType w:val="hybridMultilevel"/>
    <w:tmpl w:val="17C09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6059C"/>
    <w:multiLevelType w:val="hybridMultilevel"/>
    <w:tmpl w:val="A24E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C6012"/>
    <w:multiLevelType w:val="hybridMultilevel"/>
    <w:tmpl w:val="D0D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145BC"/>
    <w:multiLevelType w:val="hybridMultilevel"/>
    <w:tmpl w:val="1BA2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B041E"/>
    <w:multiLevelType w:val="hybridMultilevel"/>
    <w:tmpl w:val="C5EA5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984274">
    <w:abstractNumId w:val="5"/>
  </w:num>
  <w:num w:numId="2" w16cid:durableId="81493190">
    <w:abstractNumId w:val="0"/>
  </w:num>
  <w:num w:numId="3" w16cid:durableId="147404901">
    <w:abstractNumId w:val="6"/>
  </w:num>
  <w:num w:numId="4" w16cid:durableId="930964755">
    <w:abstractNumId w:val="3"/>
  </w:num>
  <w:num w:numId="5" w16cid:durableId="2029863728">
    <w:abstractNumId w:val="4"/>
  </w:num>
  <w:num w:numId="6" w16cid:durableId="1496606718">
    <w:abstractNumId w:val="2"/>
  </w:num>
  <w:num w:numId="7" w16cid:durableId="103562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55"/>
    <w:rsid w:val="00024B4F"/>
    <w:rsid w:val="000256F6"/>
    <w:rsid w:val="00077704"/>
    <w:rsid w:val="000A65D1"/>
    <w:rsid w:val="000A69F0"/>
    <w:rsid w:val="000B4F5E"/>
    <w:rsid w:val="000C0BEE"/>
    <w:rsid w:val="000C6F36"/>
    <w:rsid w:val="000C7A5B"/>
    <w:rsid w:val="001A4936"/>
    <w:rsid w:val="00217405"/>
    <w:rsid w:val="00220C81"/>
    <w:rsid w:val="00225AB6"/>
    <w:rsid w:val="00250F94"/>
    <w:rsid w:val="00252EDF"/>
    <w:rsid w:val="00255EF2"/>
    <w:rsid w:val="00286250"/>
    <w:rsid w:val="002B1901"/>
    <w:rsid w:val="002E506F"/>
    <w:rsid w:val="002F6058"/>
    <w:rsid w:val="003001F9"/>
    <w:rsid w:val="00340C28"/>
    <w:rsid w:val="00343BFF"/>
    <w:rsid w:val="003D7F03"/>
    <w:rsid w:val="004030A0"/>
    <w:rsid w:val="00413283"/>
    <w:rsid w:val="004224AD"/>
    <w:rsid w:val="00435CDB"/>
    <w:rsid w:val="00454323"/>
    <w:rsid w:val="00461092"/>
    <w:rsid w:val="004644BE"/>
    <w:rsid w:val="004A1D5D"/>
    <w:rsid w:val="004D60F6"/>
    <w:rsid w:val="004E2921"/>
    <w:rsid w:val="004E2DC0"/>
    <w:rsid w:val="004E48BA"/>
    <w:rsid w:val="005006BA"/>
    <w:rsid w:val="0052411A"/>
    <w:rsid w:val="005275AF"/>
    <w:rsid w:val="005442C9"/>
    <w:rsid w:val="00547A18"/>
    <w:rsid w:val="00564B9F"/>
    <w:rsid w:val="00567608"/>
    <w:rsid w:val="00572DAE"/>
    <w:rsid w:val="005770EE"/>
    <w:rsid w:val="00580FB8"/>
    <w:rsid w:val="00583862"/>
    <w:rsid w:val="005D489D"/>
    <w:rsid w:val="005F0494"/>
    <w:rsid w:val="0062612F"/>
    <w:rsid w:val="006327E8"/>
    <w:rsid w:val="00637BD4"/>
    <w:rsid w:val="006A773C"/>
    <w:rsid w:val="006C64E1"/>
    <w:rsid w:val="006E6DC4"/>
    <w:rsid w:val="006E6FCC"/>
    <w:rsid w:val="006F01FE"/>
    <w:rsid w:val="0070649C"/>
    <w:rsid w:val="00711E8C"/>
    <w:rsid w:val="00751A27"/>
    <w:rsid w:val="00766092"/>
    <w:rsid w:val="00766FA0"/>
    <w:rsid w:val="007B09E6"/>
    <w:rsid w:val="007B70E1"/>
    <w:rsid w:val="007D2BDF"/>
    <w:rsid w:val="007D70F7"/>
    <w:rsid w:val="007F67DC"/>
    <w:rsid w:val="00824DB8"/>
    <w:rsid w:val="00841E60"/>
    <w:rsid w:val="00885B91"/>
    <w:rsid w:val="00886FE3"/>
    <w:rsid w:val="008E6F64"/>
    <w:rsid w:val="008F26BE"/>
    <w:rsid w:val="00904BE2"/>
    <w:rsid w:val="00930942"/>
    <w:rsid w:val="00937856"/>
    <w:rsid w:val="009447CD"/>
    <w:rsid w:val="00981076"/>
    <w:rsid w:val="009823E7"/>
    <w:rsid w:val="009C6797"/>
    <w:rsid w:val="009E7FAD"/>
    <w:rsid w:val="009F0355"/>
    <w:rsid w:val="00A021F2"/>
    <w:rsid w:val="00A174DF"/>
    <w:rsid w:val="00A57B22"/>
    <w:rsid w:val="00AD2300"/>
    <w:rsid w:val="00AD5007"/>
    <w:rsid w:val="00AD59AF"/>
    <w:rsid w:val="00AE78A5"/>
    <w:rsid w:val="00B12A8D"/>
    <w:rsid w:val="00B50856"/>
    <w:rsid w:val="00B61D10"/>
    <w:rsid w:val="00B73ED0"/>
    <w:rsid w:val="00C11B19"/>
    <w:rsid w:val="00C30008"/>
    <w:rsid w:val="00C7741F"/>
    <w:rsid w:val="00C97A2B"/>
    <w:rsid w:val="00CA6BDA"/>
    <w:rsid w:val="00CC0397"/>
    <w:rsid w:val="00CC47C2"/>
    <w:rsid w:val="00CD2CD5"/>
    <w:rsid w:val="00CD3CCE"/>
    <w:rsid w:val="00CF1567"/>
    <w:rsid w:val="00D63F98"/>
    <w:rsid w:val="00DA29CA"/>
    <w:rsid w:val="00DB2648"/>
    <w:rsid w:val="00DD41F6"/>
    <w:rsid w:val="00DF33F3"/>
    <w:rsid w:val="00E20089"/>
    <w:rsid w:val="00E3132E"/>
    <w:rsid w:val="00E508D2"/>
    <w:rsid w:val="00E639A2"/>
    <w:rsid w:val="00E74422"/>
    <w:rsid w:val="00E80E61"/>
    <w:rsid w:val="00E83B3D"/>
    <w:rsid w:val="00EE1BE1"/>
    <w:rsid w:val="00EE1D35"/>
    <w:rsid w:val="00F326D1"/>
    <w:rsid w:val="00FB11B0"/>
    <w:rsid w:val="00FC3BED"/>
    <w:rsid w:val="00FC3DD0"/>
    <w:rsid w:val="00FD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D6517"/>
  <w15:chartTrackingRefBased/>
  <w15:docId w15:val="{13B2704B-415F-4F39-A324-E88617DD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355"/>
    <w:rPr>
      <w:rFonts w:eastAsiaTheme="majorEastAsia" w:cstheme="majorBidi"/>
      <w:color w:val="272727" w:themeColor="text1" w:themeTint="D8"/>
    </w:rPr>
  </w:style>
  <w:style w:type="paragraph" w:styleId="Title">
    <w:name w:val="Title"/>
    <w:basedOn w:val="Normal"/>
    <w:next w:val="Normal"/>
    <w:link w:val="TitleChar"/>
    <w:uiPriority w:val="10"/>
    <w:qFormat/>
    <w:rsid w:val="009F0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355"/>
    <w:pPr>
      <w:spacing w:before="160"/>
      <w:jc w:val="center"/>
    </w:pPr>
    <w:rPr>
      <w:i/>
      <w:iCs/>
      <w:color w:val="404040" w:themeColor="text1" w:themeTint="BF"/>
    </w:rPr>
  </w:style>
  <w:style w:type="character" w:customStyle="1" w:styleId="QuoteChar">
    <w:name w:val="Quote Char"/>
    <w:basedOn w:val="DefaultParagraphFont"/>
    <w:link w:val="Quote"/>
    <w:uiPriority w:val="29"/>
    <w:rsid w:val="009F0355"/>
    <w:rPr>
      <w:i/>
      <w:iCs/>
      <w:color w:val="404040" w:themeColor="text1" w:themeTint="BF"/>
    </w:rPr>
  </w:style>
  <w:style w:type="paragraph" w:styleId="ListParagraph">
    <w:name w:val="List Paragraph"/>
    <w:basedOn w:val="Normal"/>
    <w:uiPriority w:val="34"/>
    <w:qFormat/>
    <w:rsid w:val="009F0355"/>
    <w:pPr>
      <w:ind w:left="720"/>
      <w:contextualSpacing/>
    </w:pPr>
  </w:style>
  <w:style w:type="character" w:styleId="IntenseEmphasis">
    <w:name w:val="Intense Emphasis"/>
    <w:basedOn w:val="DefaultParagraphFont"/>
    <w:uiPriority w:val="21"/>
    <w:qFormat/>
    <w:rsid w:val="009F0355"/>
    <w:rPr>
      <w:i/>
      <w:iCs/>
      <w:color w:val="0F4761" w:themeColor="accent1" w:themeShade="BF"/>
    </w:rPr>
  </w:style>
  <w:style w:type="paragraph" w:styleId="IntenseQuote">
    <w:name w:val="Intense Quote"/>
    <w:basedOn w:val="Normal"/>
    <w:next w:val="Normal"/>
    <w:link w:val="IntenseQuoteChar"/>
    <w:uiPriority w:val="30"/>
    <w:qFormat/>
    <w:rsid w:val="009F0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355"/>
    <w:rPr>
      <w:i/>
      <w:iCs/>
      <w:color w:val="0F4761" w:themeColor="accent1" w:themeShade="BF"/>
    </w:rPr>
  </w:style>
  <w:style w:type="character" w:styleId="IntenseReference">
    <w:name w:val="Intense Reference"/>
    <w:basedOn w:val="DefaultParagraphFont"/>
    <w:uiPriority w:val="32"/>
    <w:qFormat/>
    <w:rsid w:val="009F0355"/>
    <w:rPr>
      <w:b/>
      <w:bCs/>
      <w:smallCaps/>
      <w:color w:val="0F4761" w:themeColor="accent1" w:themeShade="BF"/>
      <w:spacing w:val="5"/>
    </w:rPr>
  </w:style>
  <w:style w:type="character" w:styleId="Hyperlink">
    <w:name w:val="Hyperlink"/>
    <w:basedOn w:val="DefaultParagraphFont"/>
    <w:uiPriority w:val="99"/>
    <w:unhideWhenUsed/>
    <w:rsid w:val="009F0355"/>
    <w:rPr>
      <w:color w:val="467886" w:themeColor="hyperlink"/>
      <w:u w:val="single"/>
    </w:rPr>
  </w:style>
  <w:style w:type="character" w:styleId="UnresolvedMention">
    <w:name w:val="Unresolved Mention"/>
    <w:basedOn w:val="DefaultParagraphFont"/>
    <w:uiPriority w:val="99"/>
    <w:semiHidden/>
    <w:unhideWhenUsed/>
    <w:rsid w:val="009F0355"/>
    <w:rPr>
      <w:color w:val="605E5C"/>
      <w:shd w:val="clear" w:color="auto" w:fill="E1DFDD"/>
    </w:rPr>
  </w:style>
  <w:style w:type="paragraph" w:styleId="Header">
    <w:name w:val="header"/>
    <w:basedOn w:val="Normal"/>
    <w:link w:val="HeaderChar"/>
    <w:uiPriority w:val="99"/>
    <w:unhideWhenUsed/>
    <w:rsid w:val="00A57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B22"/>
  </w:style>
  <w:style w:type="paragraph" w:styleId="Footer">
    <w:name w:val="footer"/>
    <w:basedOn w:val="Normal"/>
    <w:link w:val="FooterChar"/>
    <w:uiPriority w:val="99"/>
    <w:unhideWhenUsed/>
    <w:rsid w:val="00A57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lfinancial.org" TargetMode="External"/><Relationship Id="rId13" Type="http://schemas.openxmlformats.org/officeDocument/2006/relationships/image" Target="media/image4.jpeg"/><Relationship Id="rId18" Type="http://schemas.openxmlformats.org/officeDocument/2006/relationships/hyperlink" Target="mailto:info@dlfinancial.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info@dlfinancial.org" TargetMode="External"/><Relationship Id="rId17" Type="http://schemas.openxmlformats.org/officeDocument/2006/relationships/hyperlink" Target="https://dlfinancial.org/appointments/" TargetMode="External"/><Relationship Id="rId2" Type="http://schemas.openxmlformats.org/officeDocument/2006/relationships/styles" Target="styles.xml"/><Relationship Id="rId16" Type="http://schemas.openxmlformats.org/officeDocument/2006/relationships/hyperlink" Target="https://dlfinancial.org/client-documen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financial.org/appointments/"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lfinancial.org/client-docum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Grijalva</dc:creator>
  <cp:keywords/>
  <dc:description/>
  <cp:lastModifiedBy>Dana Grijalva</cp:lastModifiedBy>
  <cp:revision>4</cp:revision>
  <cp:lastPrinted>2024-08-31T21:40:00Z</cp:lastPrinted>
  <dcterms:created xsi:type="dcterms:W3CDTF">2024-09-04T18:45:00Z</dcterms:created>
  <dcterms:modified xsi:type="dcterms:W3CDTF">2024-09-04T18:47:00Z</dcterms:modified>
</cp:coreProperties>
</file>